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BC1" w:rsidRPr="00023BC1" w:rsidRDefault="00023BC1" w:rsidP="00023BC1">
      <w:pPr>
        <w:jc w:val="right"/>
        <w:rPr>
          <w:rFonts w:ascii="Arial Narrow" w:hAnsi="Arial Narrow" w:cs="Arial"/>
          <w:b/>
          <w:sz w:val="44"/>
          <w:szCs w:val="44"/>
          <w:u w:val="single"/>
        </w:rPr>
      </w:pPr>
      <w:r w:rsidRPr="00023BC1">
        <w:rPr>
          <w:rFonts w:ascii="Arial Narrow" w:hAnsi="Arial Narrow" w:cs="Arial"/>
          <w:b/>
          <w:sz w:val="44"/>
          <w:szCs w:val="44"/>
          <w:u w:val="single"/>
        </w:rPr>
        <w:t xml:space="preserve">ПЛОЩАДКА № 1 </w:t>
      </w:r>
    </w:p>
    <w:p w:rsidR="00023BC1" w:rsidRDefault="00023BC1" w:rsidP="00B534B8">
      <w:pPr>
        <w:jc w:val="center"/>
        <w:rPr>
          <w:rFonts w:ascii="Arial Narrow" w:hAnsi="Arial Narrow" w:cs="Arial"/>
          <w:b/>
          <w:sz w:val="24"/>
          <w:szCs w:val="24"/>
        </w:rPr>
      </w:pPr>
    </w:p>
    <w:p w:rsidR="00023BC1" w:rsidRDefault="00023BC1" w:rsidP="00B534B8">
      <w:pPr>
        <w:jc w:val="center"/>
        <w:rPr>
          <w:rFonts w:ascii="Arial Narrow" w:hAnsi="Arial Narrow" w:cs="Arial"/>
          <w:b/>
          <w:sz w:val="24"/>
          <w:szCs w:val="24"/>
        </w:rPr>
      </w:pPr>
    </w:p>
    <w:p w:rsidR="00B534B8" w:rsidRPr="00872A71" w:rsidRDefault="00B534B8" w:rsidP="00B534B8">
      <w:pPr>
        <w:jc w:val="center"/>
        <w:rPr>
          <w:rFonts w:ascii="Arial Narrow" w:hAnsi="Arial Narrow" w:cs="Arial"/>
          <w:b/>
          <w:sz w:val="24"/>
          <w:szCs w:val="24"/>
        </w:rPr>
      </w:pPr>
      <w:r w:rsidRPr="00872A71">
        <w:rPr>
          <w:rFonts w:ascii="Arial Narrow" w:hAnsi="Arial Narrow" w:cs="Arial"/>
          <w:b/>
          <w:sz w:val="24"/>
          <w:szCs w:val="24"/>
        </w:rPr>
        <w:t xml:space="preserve">ИНСТРУКЦИЯ </w:t>
      </w:r>
    </w:p>
    <w:p w:rsidR="00516959" w:rsidRPr="00250443" w:rsidRDefault="00B534B8" w:rsidP="00B534B8">
      <w:pPr>
        <w:jc w:val="center"/>
        <w:rPr>
          <w:rFonts w:ascii="Arial Narrow" w:hAnsi="Arial Narrow" w:cs="Arial"/>
          <w:b/>
          <w:sz w:val="24"/>
          <w:szCs w:val="24"/>
        </w:rPr>
      </w:pPr>
      <w:r w:rsidRPr="00872A71">
        <w:rPr>
          <w:rFonts w:ascii="Arial Narrow" w:hAnsi="Arial Narrow" w:cs="Arial"/>
          <w:b/>
          <w:sz w:val="24"/>
          <w:szCs w:val="24"/>
        </w:rPr>
        <w:t>по прохождению дистанционного обучения</w:t>
      </w:r>
    </w:p>
    <w:p w:rsidR="008E72E5" w:rsidRPr="00250443" w:rsidRDefault="008E72E5" w:rsidP="00250443">
      <w:pPr>
        <w:rPr>
          <w:rFonts w:ascii="Arial Narrow" w:hAnsi="Arial Narrow" w:cs="Arial"/>
          <w:b/>
          <w:sz w:val="24"/>
          <w:szCs w:val="24"/>
        </w:rPr>
      </w:pPr>
    </w:p>
    <w:p w:rsidR="008E72E5" w:rsidRPr="00250443" w:rsidRDefault="008E72E5" w:rsidP="00250443">
      <w:pPr>
        <w:tabs>
          <w:tab w:val="left" w:pos="142"/>
          <w:tab w:val="left" w:pos="1785"/>
        </w:tabs>
        <w:autoSpaceDE w:val="0"/>
        <w:autoSpaceDN w:val="0"/>
        <w:adjustRightInd w:val="0"/>
        <w:rPr>
          <w:rFonts w:ascii="Arial Narrow" w:hAnsi="Arial Narrow"/>
          <w:b/>
          <w:bCs/>
          <w:iCs/>
          <w:color w:val="000080"/>
          <w:lang w:eastAsia="ru-RU"/>
        </w:rPr>
      </w:pPr>
      <w:r w:rsidRPr="0091530E">
        <w:rPr>
          <w:rFonts w:ascii="Arial Narrow" w:hAnsi="Arial Narrow"/>
          <w:b/>
          <w:bCs/>
          <w:iCs/>
          <w:lang w:eastAsia="ru-RU"/>
        </w:rPr>
        <w:t>ШАГ 1.</w:t>
      </w:r>
      <w:r>
        <w:rPr>
          <w:rFonts w:ascii="Arial Narrow" w:hAnsi="Arial Narrow"/>
          <w:bCs/>
          <w:iCs/>
          <w:lang w:eastAsia="ru-RU"/>
        </w:rPr>
        <w:t xml:space="preserve"> </w:t>
      </w:r>
      <w:r w:rsidRPr="0091530E">
        <w:rPr>
          <w:rFonts w:ascii="Arial Narrow" w:hAnsi="Arial Narrow"/>
          <w:bCs/>
          <w:iCs/>
          <w:lang w:eastAsia="ru-RU"/>
        </w:rPr>
        <w:t>Запустите интернет браузер. В адресной строке введите адрес:</w:t>
      </w:r>
      <w:r w:rsidRPr="0091530E">
        <w:rPr>
          <w:rFonts w:ascii="Arial Narrow" w:hAnsi="Arial Narrow"/>
          <w:b/>
          <w:bCs/>
          <w:iCs/>
          <w:lang w:eastAsia="ru-RU"/>
        </w:rPr>
        <w:t xml:space="preserve"> </w:t>
      </w:r>
      <w:hyperlink r:id="rId6" w:history="1">
        <w:r w:rsidRPr="0091530E">
          <w:rPr>
            <w:rStyle w:val="a3"/>
            <w:rFonts w:ascii="Arial Narrow" w:hAnsi="Arial Narrow"/>
            <w:b/>
            <w:lang w:val="en-US" w:eastAsia="ru-RU"/>
          </w:rPr>
          <w:t>http</w:t>
        </w:r>
        <w:r w:rsidRPr="0091530E">
          <w:rPr>
            <w:rStyle w:val="a3"/>
            <w:rFonts w:ascii="Arial Narrow" w:hAnsi="Arial Narrow"/>
            <w:b/>
            <w:lang w:eastAsia="ru-RU"/>
          </w:rPr>
          <w:t>://</w:t>
        </w:r>
        <w:proofErr w:type="spellStart"/>
        <w:r w:rsidRPr="0091530E">
          <w:rPr>
            <w:rStyle w:val="a3"/>
            <w:rFonts w:ascii="Arial Narrow" w:hAnsi="Arial Narrow"/>
            <w:b/>
            <w:bCs/>
            <w:iCs/>
            <w:lang w:val="en-US" w:eastAsia="ru-RU"/>
          </w:rPr>
          <w:t>midorf</w:t>
        </w:r>
        <w:proofErr w:type="spellEnd"/>
        <w:r w:rsidRPr="0091530E">
          <w:rPr>
            <w:rStyle w:val="a3"/>
            <w:rFonts w:ascii="Arial Narrow" w:hAnsi="Arial Narrow"/>
            <w:b/>
            <w:bCs/>
            <w:iCs/>
            <w:lang w:eastAsia="ru-RU"/>
          </w:rPr>
          <w:t>.</w:t>
        </w:r>
        <w:proofErr w:type="spellStart"/>
        <w:r w:rsidRPr="0091530E">
          <w:rPr>
            <w:rStyle w:val="a3"/>
            <w:rFonts w:ascii="Arial Narrow" w:hAnsi="Arial Narrow"/>
            <w:b/>
            <w:bCs/>
            <w:iCs/>
            <w:lang w:val="en-US" w:eastAsia="ru-RU"/>
          </w:rPr>
          <w:t>ru</w:t>
        </w:r>
        <w:proofErr w:type="spellEnd"/>
        <w:proofErr w:type="gramStart"/>
      </w:hyperlink>
      <w:r w:rsidR="00250443">
        <w:rPr>
          <w:rFonts w:ascii="Arial Narrow" w:hAnsi="Arial Narrow"/>
          <w:b/>
          <w:bCs/>
          <w:iCs/>
          <w:color w:val="000080"/>
          <w:lang w:eastAsia="ru-RU"/>
        </w:rPr>
        <w:t xml:space="preserve"> </w:t>
      </w:r>
      <w:r w:rsidRPr="00250443">
        <w:rPr>
          <w:rFonts w:ascii="Arial Narrow" w:hAnsi="Arial Narrow"/>
          <w:lang w:eastAsia="ru-RU"/>
        </w:rPr>
        <w:t>П</w:t>
      </w:r>
      <w:proofErr w:type="gramEnd"/>
      <w:r w:rsidRPr="00250443">
        <w:rPr>
          <w:rFonts w:ascii="Arial Narrow" w:hAnsi="Arial Narrow"/>
          <w:lang w:eastAsia="ru-RU"/>
        </w:rPr>
        <w:t xml:space="preserve">осле загрузки страницы в меню выберите пункт </w:t>
      </w:r>
      <w:r w:rsidRPr="00250443">
        <w:rPr>
          <w:rFonts w:ascii="Arial Narrow" w:hAnsi="Arial Narrow"/>
          <w:b/>
          <w:color w:val="2E74B5" w:themeColor="accent1" w:themeShade="BF"/>
          <w:lang w:eastAsia="ru-RU"/>
        </w:rPr>
        <w:t>«ВХОД В СДО»</w:t>
      </w:r>
    </w:p>
    <w:p w:rsidR="00250443" w:rsidRDefault="00A70D16" w:rsidP="008E72E5">
      <w:pPr>
        <w:pStyle w:val="a7"/>
        <w:tabs>
          <w:tab w:val="left" w:pos="142"/>
          <w:tab w:val="left" w:pos="1785"/>
        </w:tabs>
        <w:autoSpaceDE w:val="0"/>
        <w:autoSpaceDN w:val="0"/>
        <w:adjustRightInd w:val="0"/>
        <w:ind w:left="644"/>
        <w:jc w:val="center"/>
        <w:rPr>
          <w:rFonts w:ascii="Arial Narrow" w:hAnsi="Arial Narrow"/>
          <w:lang w:eastAsia="ru-RU"/>
        </w:rPr>
      </w:pPr>
      <w:r>
        <w:rPr>
          <w:rFonts w:ascii="Arial Narrow" w:hAnsi="Arial Narrow"/>
          <w:noProof/>
          <w:lang w:eastAsia="ru-RU"/>
        </w:rPr>
        <w:pict>
          <v:rect id="_x0000_s1033" style="position:absolute;left:0;text-align:left;margin-left:9.4pt;margin-top:11.7pt;width:502.15pt;height:179.65pt;z-index:251666432" filled="f" strokeweight="3pt"/>
        </w:pict>
      </w:r>
    </w:p>
    <w:p w:rsidR="008E72E5" w:rsidRDefault="008E72E5" w:rsidP="00023BC1">
      <w:pPr>
        <w:pStyle w:val="a7"/>
        <w:tabs>
          <w:tab w:val="left" w:pos="142"/>
          <w:tab w:val="left" w:pos="1785"/>
        </w:tabs>
        <w:autoSpaceDE w:val="0"/>
        <w:autoSpaceDN w:val="0"/>
        <w:adjustRightInd w:val="0"/>
        <w:ind w:left="-142"/>
        <w:jc w:val="center"/>
        <w:rPr>
          <w:rFonts w:ascii="Arial Narrow" w:hAnsi="Arial Narrow"/>
          <w:lang w:val="en-US" w:eastAsia="ru-RU"/>
        </w:rPr>
      </w:pPr>
      <w:r>
        <w:rPr>
          <w:rFonts w:ascii="Arial Narrow" w:hAnsi="Arial Narrow"/>
          <w:noProof/>
          <w:lang w:eastAsia="ru-RU"/>
        </w:rPr>
        <w:drawing>
          <wp:inline distT="0" distB="0" distL="0" distR="0">
            <wp:extent cx="6421506" cy="2280138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4078" cy="2281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72E5" w:rsidRPr="0091530E" w:rsidRDefault="008E72E5" w:rsidP="008E72E5">
      <w:pPr>
        <w:pStyle w:val="a7"/>
        <w:tabs>
          <w:tab w:val="left" w:pos="142"/>
          <w:tab w:val="left" w:pos="1785"/>
        </w:tabs>
        <w:autoSpaceDE w:val="0"/>
        <w:autoSpaceDN w:val="0"/>
        <w:adjustRightInd w:val="0"/>
        <w:ind w:left="-1418"/>
        <w:jc w:val="center"/>
        <w:rPr>
          <w:rFonts w:ascii="Arial Narrow" w:hAnsi="Arial Narrow"/>
          <w:lang w:val="en-US" w:eastAsia="ru-RU"/>
        </w:rPr>
      </w:pPr>
    </w:p>
    <w:p w:rsidR="008E72E5" w:rsidRDefault="008E72E5" w:rsidP="00250443">
      <w:pPr>
        <w:ind w:left="426"/>
        <w:jc w:val="both"/>
        <w:rPr>
          <w:rFonts w:ascii="Arial Narrow" w:hAnsi="Arial Narrow"/>
          <w:bCs/>
          <w:iCs/>
          <w:color w:val="FF0000"/>
          <w:lang w:eastAsia="ru-RU"/>
        </w:rPr>
      </w:pPr>
      <w:r w:rsidRPr="0091530E">
        <w:rPr>
          <w:b/>
        </w:rPr>
        <w:t>ШАГ 2.</w:t>
      </w:r>
      <w:r>
        <w:rPr>
          <w:b/>
        </w:rPr>
        <w:t xml:space="preserve">  </w:t>
      </w:r>
      <w:r w:rsidRPr="00872A71">
        <w:rPr>
          <w:rFonts w:ascii="Arial Narrow" w:hAnsi="Arial Narrow"/>
          <w:bCs/>
          <w:iCs/>
          <w:lang w:eastAsia="ru-RU"/>
        </w:rPr>
        <w:t>На открывшейся страниц</w:t>
      </w:r>
      <w:r w:rsidR="00F473B7">
        <w:rPr>
          <w:rFonts w:ascii="Arial Narrow" w:hAnsi="Arial Narrow"/>
          <w:bCs/>
          <w:iCs/>
          <w:lang w:eastAsia="ru-RU"/>
        </w:rPr>
        <w:t>е выберите раздел</w:t>
      </w:r>
      <w:r>
        <w:rPr>
          <w:rFonts w:ascii="Arial Narrow" w:hAnsi="Arial Narrow"/>
          <w:bCs/>
          <w:iCs/>
          <w:lang w:eastAsia="ru-RU"/>
        </w:rPr>
        <w:t xml:space="preserve"> «ПЛОЩАДКА № </w:t>
      </w:r>
      <w:r w:rsidRPr="008E72E5">
        <w:rPr>
          <w:rFonts w:ascii="Arial Narrow" w:hAnsi="Arial Narrow"/>
          <w:bCs/>
          <w:iCs/>
          <w:lang w:eastAsia="ru-RU"/>
        </w:rPr>
        <w:t>1</w:t>
      </w:r>
      <w:r>
        <w:rPr>
          <w:rFonts w:ascii="Arial Narrow" w:hAnsi="Arial Narrow"/>
          <w:bCs/>
          <w:iCs/>
          <w:lang w:eastAsia="ru-RU"/>
        </w:rPr>
        <w:t xml:space="preserve">» и нажмите </w:t>
      </w:r>
      <w:r w:rsidR="00F473B7">
        <w:rPr>
          <w:rFonts w:ascii="Arial Narrow" w:hAnsi="Arial Narrow"/>
          <w:bCs/>
          <w:iCs/>
          <w:lang w:eastAsia="ru-RU"/>
        </w:rPr>
        <w:t xml:space="preserve"> ссылку </w:t>
      </w:r>
      <w:r w:rsidR="00F473B7" w:rsidRPr="00F473B7">
        <w:rPr>
          <w:rFonts w:ascii="Arial Narrow" w:hAnsi="Arial Narrow"/>
          <w:bCs/>
          <w:iCs/>
          <w:color w:val="FF0000"/>
          <w:lang w:eastAsia="ru-RU"/>
        </w:rPr>
        <w:t>«</w:t>
      </w:r>
      <w:r w:rsidRPr="00F473B7">
        <w:rPr>
          <w:rFonts w:ascii="Arial Narrow" w:hAnsi="Arial Narrow"/>
          <w:bCs/>
          <w:iCs/>
          <w:color w:val="FF0000"/>
          <w:lang w:eastAsia="ru-RU"/>
        </w:rPr>
        <w:t>п</w:t>
      </w:r>
      <w:r w:rsidRPr="0091530E">
        <w:rPr>
          <w:rFonts w:ascii="Arial Narrow" w:hAnsi="Arial Narrow"/>
          <w:bCs/>
          <w:iCs/>
          <w:color w:val="FF0000"/>
          <w:lang w:eastAsia="ru-RU"/>
        </w:rPr>
        <w:t>ерейти к обучению</w:t>
      </w:r>
      <w:r w:rsidR="00F473B7">
        <w:rPr>
          <w:rFonts w:ascii="Arial Narrow" w:hAnsi="Arial Narrow"/>
          <w:bCs/>
          <w:iCs/>
          <w:color w:val="FF0000"/>
          <w:lang w:eastAsia="ru-RU"/>
        </w:rPr>
        <w:t>»</w:t>
      </w:r>
    </w:p>
    <w:p w:rsidR="00250443" w:rsidRDefault="00A70D16" w:rsidP="008E72E5">
      <w:pPr>
        <w:ind w:left="426"/>
        <w:jc w:val="center"/>
        <w:rPr>
          <w:b/>
        </w:rPr>
      </w:pPr>
      <w:r>
        <w:rPr>
          <w:b/>
          <w:noProof/>
          <w:lang w:eastAsia="ru-RU"/>
        </w:rPr>
        <w:pict>
          <v:rect id="_x0000_s1034" style="position:absolute;left:0;text-align:left;margin-left:-1.25pt;margin-top:9.5pt;width:524.7pt;height:145.85pt;z-index:251667456" filled="f" strokeweight="3pt"/>
        </w:pict>
      </w:r>
    </w:p>
    <w:p w:rsidR="008E72E5" w:rsidRDefault="00A70D16" w:rsidP="008E72E5">
      <w:pPr>
        <w:rPr>
          <w:b/>
        </w:rPr>
      </w:pPr>
      <w:r>
        <w:rPr>
          <w:b/>
          <w:noProof/>
          <w:lang w:eastAsia="ru-RU"/>
        </w:rPr>
        <w:pict>
          <v:rect id="_x0000_s1026" style="position:absolute;margin-left:5.6pt;margin-top:54.85pt;width:233.25pt;height:82.65pt;z-index:251662336" filled="f" strokecolor="red" strokeweight="6pt"/>
        </w:pict>
      </w:r>
      <w:r w:rsidR="008E72E5">
        <w:rPr>
          <w:b/>
          <w:noProof/>
          <w:lang w:eastAsia="ru-RU"/>
        </w:rPr>
        <w:drawing>
          <wp:inline distT="0" distB="0" distL="0" distR="0">
            <wp:extent cx="6485117" cy="1825118"/>
            <wp:effectExtent l="19050" t="0" r="0" b="0"/>
            <wp:docPr id="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4213" cy="1824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72E5" w:rsidRDefault="008E72E5" w:rsidP="008E72E5">
      <w:pPr>
        <w:ind w:left="426"/>
        <w:rPr>
          <w:b/>
        </w:rPr>
      </w:pPr>
    </w:p>
    <w:p w:rsidR="00E829EE" w:rsidRPr="00872A71" w:rsidRDefault="00E829EE" w:rsidP="008E72E5">
      <w:pPr>
        <w:jc w:val="center"/>
        <w:rPr>
          <w:rFonts w:ascii="Arial Narrow" w:hAnsi="Arial Narrow"/>
          <w:lang w:eastAsia="ru-RU"/>
        </w:rPr>
      </w:pPr>
    </w:p>
    <w:p w:rsidR="00B534B8" w:rsidRPr="00094F1C" w:rsidRDefault="00B534B8" w:rsidP="00E829EE">
      <w:pPr>
        <w:tabs>
          <w:tab w:val="left" w:pos="142"/>
          <w:tab w:val="left" w:pos="1785"/>
        </w:tabs>
        <w:autoSpaceDE w:val="0"/>
        <w:autoSpaceDN w:val="0"/>
        <w:adjustRightInd w:val="0"/>
        <w:ind w:left="284"/>
        <w:jc w:val="both"/>
        <w:rPr>
          <w:rFonts w:ascii="Arial Narrow" w:hAnsi="Arial Narrow"/>
          <w:bCs/>
          <w:color w:val="FF0000"/>
          <w:lang w:eastAsia="ru-RU"/>
        </w:rPr>
      </w:pPr>
    </w:p>
    <w:p w:rsidR="00B534B8" w:rsidRDefault="008E72E5" w:rsidP="00250443">
      <w:pPr>
        <w:tabs>
          <w:tab w:val="left" w:pos="1785"/>
        </w:tabs>
        <w:autoSpaceDE w:val="0"/>
        <w:autoSpaceDN w:val="0"/>
        <w:adjustRightInd w:val="0"/>
        <w:ind w:left="360"/>
        <w:jc w:val="both"/>
        <w:rPr>
          <w:rFonts w:ascii="Arial Narrow" w:hAnsi="Arial Narrow"/>
          <w:b/>
          <w:bCs/>
          <w:iCs/>
          <w:lang w:eastAsia="ru-RU"/>
        </w:rPr>
      </w:pPr>
      <w:r>
        <w:rPr>
          <w:rFonts w:ascii="Arial Narrow" w:hAnsi="Arial Narrow"/>
          <w:b/>
          <w:bCs/>
          <w:iCs/>
          <w:lang w:eastAsia="ru-RU"/>
        </w:rPr>
        <w:t xml:space="preserve">ШАГ </w:t>
      </w:r>
      <w:r w:rsidRPr="00F473B7">
        <w:rPr>
          <w:rFonts w:ascii="Arial Narrow" w:hAnsi="Arial Narrow"/>
          <w:b/>
          <w:bCs/>
          <w:iCs/>
          <w:lang w:eastAsia="ru-RU"/>
        </w:rPr>
        <w:t>3</w:t>
      </w:r>
      <w:r w:rsidRPr="008E72E5">
        <w:rPr>
          <w:rFonts w:ascii="Arial Narrow" w:hAnsi="Arial Narrow"/>
          <w:b/>
          <w:bCs/>
          <w:iCs/>
          <w:lang w:eastAsia="ru-RU"/>
        </w:rPr>
        <w:t xml:space="preserve"> . </w:t>
      </w:r>
      <w:r w:rsidR="00B534B8" w:rsidRPr="00872A71">
        <w:rPr>
          <w:rFonts w:ascii="Arial Narrow" w:hAnsi="Arial Narrow"/>
          <w:bCs/>
          <w:iCs/>
          <w:lang w:eastAsia="ru-RU"/>
        </w:rPr>
        <w:t xml:space="preserve"> На открывшейся страниц</w:t>
      </w:r>
      <w:r w:rsidR="00510217">
        <w:rPr>
          <w:rFonts w:ascii="Arial Narrow" w:hAnsi="Arial Narrow"/>
          <w:bCs/>
          <w:iCs/>
          <w:lang w:eastAsia="ru-RU"/>
        </w:rPr>
        <w:t>е</w:t>
      </w:r>
      <w:r w:rsidR="00B534B8" w:rsidRPr="00872A71">
        <w:rPr>
          <w:rFonts w:ascii="Arial Narrow" w:hAnsi="Arial Narrow"/>
          <w:bCs/>
          <w:iCs/>
          <w:lang w:eastAsia="ru-RU"/>
        </w:rPr>
        <w:t>, в блоке «Вход в систему»,</w:t>
      </w:r>
      <w:r w:rsidR="00B534B8" w:rsidRPr="00872A71">
        <w:rPr>
          <w:rFonts w:ascii="Arial Narrow" w:hAnsi="Arial Narrow"/>
          <w:lang w:eastAsia="ru-RU"/>
        </w:rPr>
        <w:t xml:space="preserve"> </w:t>
      </w:r>
      <w:r w:rsidR="00B534B8" w:rsidRPr="00872A71">
        <w:rPr>
          <w:rFonts w:ascii="Arial Narrow" w:hAnsi="Arial Narrow"/>
          <w:bCs/>
          <w:iCs/>
          <w:lang w:eastAsia="ru-RU"/>
        </w:rPr>
        <w:t xml:space="preserve">введите </w:t>
      </w:r>
      <w:r w:rsidR="00B534B8" w:rsidRPr="00872A71">
        <w:rPr>
          <w:rFonts w:ascii="Arial Narrow" w:hAnsi="Arial Narrow"/>
          <w:b/>
          <w:bCs/>
          <w:iCs/>
          <w:lang w:eastAsia="ru-RU"/>
        </w:rPr>
        <w:t xml:space="preserve">логин </w:t>
      </w:r>
      <w:r w:rsidR="00B534B8" w:rsidRPr="00872A71">
        <w:rPr>
          <w:rFonts w:ascii="Arial Narrow" w:hAnsi="Arial Narrow"/>
          <w:bCs/>
          <w:iCs/>
          <w:lang w:eastAsia="ru-RU"/>
        </w:rPr>
        <w:t>и</w:t>
      </w:r>
      <w:r w:rsidR="00B534B8" w:rsidRPr="00872A71">
        <w:rPr>
          <w:rFonts w:ascii="Arial Narrow" w:hAnsi="Arial Narrow"/>
          <w:b/>
          <w:bCs/>
          <w:iCs/>
          <w:lang w:eastAsia="ru-RU"/>
        </w:rPr>
        <w:t xml:space="preserve"> пароль</w:t>
      </w:r>
      <w:r w:rsidR="00B534B8" w:rsidRPr="00872A71">
        <w:rPr>
          <w:rFonts w:ascii="Arial Narrow" w:hAnsi="Arial Narrow"/>
          <w:bCs/>
          <w:iCs/>
          <w:lang w:eastAsia="ru-RU"/>
        </w:rPr>
        <w:t xml:space="preserve"> </w:t>
      </w:r>
      <w:r w:rsidR="00F473B7" w:rsidRPr="00F473B7">
        <w:rPr>
          <w:rFonts w:ascii="Arial Narrow" w:hAnsi="Arial Narrow"/>
          <w:bCs/>
          <w:i/>
          <w:iCs/>
          <w:lang w:eastAsia="ru-RU"/>
        </w:rPr>
        <w:t>(на английской раскладке клавиатуры)</w:t>
      </w:r>
      <w:r w:rsidR="00F473B7">
        <w:rPr>
          <w:rFonts w:ascii="Arial Narrow" w:hAnsi="Arial Narrow"/>
          <w:bCs/>
          <w:i/>
          <w:iCs/>
          <w:lang w:eastAsia="ru-RU"/>
        </w:rPr>
        <w:t xml:space="preserve">  </w:t>
      </w:r>
      <w:r w:rsidR="00B534B8" w:rsidRPr="00872A71">
        <w:rPr>
          <w:rFonts w:ascii="Arial Narrow" w:hAnsi="Arial Narrow"/>
          <w:bCs/>
          <w:iCs/>
          <w:lang w:eastAsia="ru-RU"/>
        </w:rPr>
        <w:t xml:space="preserve">для авторизации и нажмите кнопку </w:t>
      </w:r>
      <w:r w:rsidR="00B534B8" w:rsidRPr="00872A71">
        <w:rPr>
          <w:rFonts w:ascii="Arial Narrow" w:hAnsi="Arial Narrow"/>
          <w:b/>
          <w:bCs/>
          <w:iCs/>
          <w:lang w:eastAsia="ru-RU"/>
        </w:rPr>
        <w:t>«Войти».</w:t>
      </w:r>
      <w:r w:rsidR="00F473B7">
        <w:rPr>
          <w:rFonts w:ascii="Arial Narrow" w:hAnsi="Arial Narrow"/>
          <w:b/>
          <w:bCs/>
          <w:iCs/>
          <w:lang w:eastAsia="ru-RU"/>
        </w:rPr>
        <w:t xml:space="preserve"> </w:t>
      </w:r>
    </w:p>
    <w:p w:rsidR="00495822" w:rsidRDefault="00F473B7" w:rsidP="00250443">
      <w:pPr>
        <w:tabs>
          <w:tab w:val="left" w:pos="1785"/>
        </w:tabs>
        <w:autoSpaceDE w:val="0"/>
        <w:autoSpaceDN w:val="0"/>
        <w:adjustRightInd w:val="0"/>
        <w:ind w:left="360"/>
        <w:jc w:val="both"/>
        <w:rPr>
          <w:rFonts w:ascii="Arial Narrow" w:hAnsi="Arial Narrow"/>
          <w:b/>
          <w:bCs/>
          <w:iCs/>
          <w:lang w:eastAsia="ru-RU"/>
        </w:rPr>
      </w:pPr>
      <w:r>
        <w:rPr>
          <w:rFonts w:ascii="Arial Narrow" w:hAnsi="Arial Narrow"/>
          <w:b/>
          <w:bCs/>
          <w:iCs/>
          <w:lang w:eastAsia="ru-RU"/>
        </w:rPr>
        <w:t xml:space="preserve">Если Вы забыли логин и пароль, вам необходимо связаться с куратором программы по телефону: </w:t>
      </w:r>
    </w:p>
    <w:p w:rsidR="00F473B7" w:rsidRPr="00F473B7" w:rsidRDefault="00F473B7" w:rsidP="00250443">
      <w:pPr>
        <w:tabs>
          <w:tab w:val="left" w:pos="1785"/>
        </w:tabs>
        <w:autoSpaceDE w:val="0"/>
        <w:autoSpaceDN w:val="0"/>
        <w:adjustRightInd w:val="0"/>
        <w:ind w:left="360"/>
        <w:jc w:val="both"/>
        <w:rPr>
          <w:rFonts w:ascii="Arial Narrow" w:hAnsi="Arial Narrow"/>
          <w:bCs/>
          <w:i/>
          <w:iCs/>
          <w:lang w:eastAsia="ru-RU"/>
        </w:rPr>
      </w:pPr>
      <w:r>
        <w:rPr>
          <w:rFonts w:ascii="Arial Narrow" w:hAnsi="Arial Narrow"/>
          <w:b/>
          <w:bCs/>
          <w:iCs/>
          <w:lang w:eastAsia="ru-RU"/>
        </w:rPr>
        <w:t xml:space="preserve">8-800-200-42-62 (звонок бесплатный).  </w:t>
      </w:r>
    </w:p>
    <w:p w:rsidR="00B534B8" w:rsidRPr="00094F1C" w:rsidRDefault="00A70D16" w:rsidP="00B534B8">
      <w:pPr>
        <w:tabs>
          <w:tab w:val="left" w:pos="1785"/>
        </w:tabs>
        <w:autoSpaceDE w:val="0"/>
        <w:autoSpaceDN w:val="0"/>
        <w:adjustRightInd w:val="0"/>
        <w:ind w:left="720"/>
        <w:rPr>
          <w:rFonts w:ascii="Arial Narrow" w:hAnsi="Arial Narrow"/>
          <w:lang w:eastAsia="ru-RU"/>
        </w:rPr>
      </w:pPr>
      <w:r>
        <w:rPr>
          <w:rFonts w:ascii="Arial Narrow" w:hAnsi="Arial Narrow"/>
          <w:noProof/>
          <w:lang w:eastAsia="ru-RU"/>
        </w:rPr>
        <w:pict>
          <v:rect id="_x0000_s1035" style="position:absolute;left:0;text-align:left;margin-left:18.2pt;margin-top:3.6pt;width:502.1pt;height:133.35pt;z-index:251668480" filled="f" strokeweight="3pt"/>
        </w:pict>
      </w:r>
    </w:p>
    <w:p w:rsidR="00B534B8" w:rsidRPr="00094F1C" w:rsidRDefault="00B534B8" w:rsidP="00B534B8">
      <w:pPr>
        <w:tabs>
          <w:tab w:val="left" w:pos="1785"/>
          <w:tab w:val="left" w:pos="3119"/>
        </w:tabs>
        <w:autoSpaceDE w:val="0"/>
        <w:autoSpaceDN w:val="0"/>
        <w:adjustRightInd w:val="0"/>
        <w:ind w:left="720"/>
        <w:rPr>
          <w:rFonts w:ascii="Arial Narrow" w:hAnsi="Arial Narrow"/>
          <w:lang w:eastAsia="ru-RU"/>
        </w:rPr>
      </w:pPr>
      <w:r w:rsidRPr="00094F1C">
        <w:rPr>
          <w:rFonts w:ascii="Arial Narrow" w:hAnsi="Arial Narrow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521970</wp:posOffset>
            </wp:positionH>
            <wp:positionV relativeFrom="paragraph">
              <wp:posOffset>-1270</wp:posOffset>
            </wp:positionV>
            <wp:extent cx="1032510" cy="1414145"/>
            <wp:effectExtent l="171450" t="133350" r="358140" b="300355"/>
            <wp:wrapSquare wrapText="bothSides"/>
            <wp:docPr id="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3471" b="115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510" cy="14141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B534B8" w:rsidRPr="00094F1C" w:rsidRDefault="00B534B8" w:rsidP="00B534B8">
      <w:pPr>
        <w:tabs>
          <w:tab w:val="left" w:pos="2977"/>
          <w:tab w:val="left" w:pos="3119"/>
        </w:tabs>
        <w:autoSpaceDE w:val="0"/>
        <w:autoSpaceDN w:val="0"/>
        <w:adjustRightInd w:val="0"/>
        <w:rPr>
          <w:rFonts w:ascii="Arial Narrow" w:hAnsi="Arial Narrow"/>
        </w:rPr>
      </w:pPr>
      <w:r w:rsidRPr="00094F1C">
        <w:rPr>
          <w:rFonts w:ascii="Arial Narrow" w:hAnsi="Arial Narrow"/>
          <w:b/>
          <w:bCs/>
          <w:lang w:eastAsia="ru-RU"/>
        </w:rPr>
        <w:t xml:space="preserve">   Логин</w:t>
      </w:r>
      <w:r w:rsidRPr="00094F1C">
        <w:rPr>
          <w:rFonts w:ascii="Arial Narrow" w:hAnsi="Arial Narrow"/>
          <w:bCs/>
          <w:lang w:eastAsia="ru-RU"/>
        </w:rPr>
        <w:t xml:space="preserve">: </w:t>
      </w:r>
      <w:r w:rsidRPr="00094F1C">
        <w:rPr>
          <w:rFonts w:ascii="Arial Narrow" w:hAnsi="Arial Narrow"/>
          <w:lang w:eastAsia="ru-RU"/>
        </w:rPr>
        <w:t>Ваш логин</w:t>
      </w:r>
      <w:r w:rsidRPr="00094F1C">
        <w:rPr>
          <w:rFonts w:ascii="Arial Narrow" w:hAnsi="Arial Narrow"/>
          <w:bCs/>
          <w:iCs/>
          <w:color w:val="000080"/>
          <w:lang w:eastAsia="ru-RU"/>
        </w:rPr>
        <w:br/>
      </w:r>
      <w:r w:rsidRPr="00094F1C">
        <w:rPr>
          <w:rFonts w:ascii="Arial Narrow" w:hAnsi="Arial Narrow"/>
          <w:b/>
          <w:bCs/>
          <w:lang w:eastAsia="ru-RU"/>
        </w:rPr>
        <w:t>Пароль</w:t>
      </w:r>
      <w:r w:rsidRPr="00094F1C">
        <w:rPr>
          <w:rFonts w:ascii="Arial Narrow" w:hAnsi="Arial Narrow"/>
          <w:bCs/>
          <w:lang w:eastAsia="ru-RU"/>
        </w:rPr>
        <w:t xml:space="preserve">: </w:t>
      </w:r>
      <w:r w:rsidRPr="00094F1C">
        <w:rPr>
          <w:rFonts w:ascii="Arial Narrow" w:hAnsi="Arial Narrow"/>
        </w:rPr>
        <w:t>Ваш пароль</w:t>
      </w:r>
    </w:p>
    <w:p w:rsidR="00B534B8" w:rsidRPr="00094F1C" w:rsidRDefault="00B534B8" w:rsidP="00B534B8">
      <w:pPr>
        <w:tabs>
          <w:tab w:val="left" w:pos="2977"/>
          <w:tab w:val="left" w:pos="3119"/>
        </w:tabs>
        <w:autoSpaceDE w:val="0"/>
        <w:autoSpaceDN w:val="0"/>
        <w:adjustRightInd w:val="0"/>
        <w:ind w:left="1416"/>
        <w:rPr>
          <w:rFonts w:ascii="Arial Narrow" w:hAnsi="Arial Narrow"/>
          <w:i/>
          <w:sz w:val="20"/>
        </w:rPr>
      </w:pPr>
      <w:r w:rsidRPr="00094F1C">
        <w:rPr>
          <w:rFonts w:ascii="Arial Narrow" w:hAnsi="Arial Narrow"/>
          <w:i/>
          <w:sz w:val="20"/>
        </w:rPr>
        <w:t>(на английской раскладке клавиатуры)</w:t>
      </w:r>
    </w:p>
    <w:p w:rsidR="00B534B8" w:rsidRPr="00094F1C" w:rsidRDefault="00B534B8" w:rsidP="00B534B8">
      <w:pPr>
        <w:tabs>
          <w:tab w:val="left" w:pos="1785"/>
        </w:tabs>
        <w:autoSpaceDE w:val="0"/>
        <w:autoSpaceDN w:val="0"/>
        <w:adjustRightInd w:val="0"/>
        <w:jc w:val="center"/>
        <w:rPr>
          <w:rFonts w:ascii="Arial Narrow" w:hAnsi="Arial Narrow"/>
        </w:rPr>
      </w:pPr>
    </w:p>
    <w:p w:rsidR="00B534B8" w:rsidRPr="00094F1C" w:rsidRDefault="00B534B8" w:rsidP="00B534B8">
      <w:pPr>
        <w:tabs>
          <w:tab w:val="left" w:pos="1785"/>
        </w:tabs>
        <w:autoSpaceDE w:val="0"/>
        <w:autoSpaceDN w:val="0"/>
        <w:adjustRightInd w:val="0"/>
        <w:jc w:val="center"/>
        <w:rPr>
          <w:rFonts w:ascii="Arial Narrow" w:hAnsi="Arial Narrow"/>
        </w:rPr>
      </w:pPr>
    </w:p>
    <w:p w:rsidR="00B534B8" w:rsidRPr="00094F1C" w:rsidRDefault="00A70D16" w:rsidP="00B534B8">
      <w:pPr>
        <w:tabs>
          <w:tab w:val="left" w:pos="1785"/>
        </w:tabs>
        <w:autoSpaceDE w:val="0"/>
        <w:autoSpaceDN w:val="0"/>
        <w:adjustRightInd w:val="0"/>
        <w:jc w:val="center"/>
        <w:rPr>
          <w:rFonts w:ascii="Arial Narrow" w:hAnsi="Arial Narrow"/>
        </w:rPr>
      </w:pPr>
      <w:r>
        <w:rPr>
          <w:rFonts w:ascii="Arial Narrow" w:hAnsi="Arial Narrow"/>
          <w:noProof/>
          <w:lang w:eastAsia="ru-RU"/>
        </w:rPr>
        <w:pict>
          <v:oval id="_x0000_s1039" style="position:absolute;left:0;text-align:left;margin-left:35.7pt;margin-top:10.1pt;width:61.35pt;height:35.7pt;z-index:251672576" filled="f" strokecolor="red" strokeweight="3pt"/>
        </w:pict>
      </w:r>
    </w:p>
    <w:p w:rsidR="00B534B8" w:rsidRPr="00094F1C" w:rsidRDefault="00B534B8" w:rsidP="00B534B8">
      <w:pPr>
        <w:tabs>
          <w:tab w:val="left" w:pos="1785"/>
        </w:tabs>
        <w:autoSpaceDE w:val="0"/>
        <w:autoSpaceDN w:val="0"/>
        <w:adjustRightInd w:val="0"/>
        <w:jc w:val="center"/>
        <w:rPr>
          <w:rFonts w:ascii="Arial Narrow" w:hAnsi="Arial Narrow"/>
        </w:rPr>
      </w:pPr>
    </w:p>
    <w:p w:rsidR="00B534B8" w:rsidRPr="00094F1C" w:rsidRDefault="00B534B8" w:rsidP="00B534B8">
      <w:pPr>
        <w:tabs>
          <w:tab w:val="left" w:pos="1785"/>
        </w:tabs>
        <w:autoSpaceDE w:val="0"/>
        <w:autoSpaceDN w:val="0"/>
        <w:adjustRightInd w:val="0"/>
        <w:jc w:val="center"/>
        <w:rPr>
          <w:rFonts w:ascii="Arial Narrow" w:hAnsi="Arial Narrow"/>
        </w:rPr>
      </w:pPr>
    </w:p>
    <w:p w:rsidR="00B534B8" w:rsidRPr="00094F1C" w:rsidRDefault="00B534B8" w:rsidP="00B534B8">
      <w:pPr>
        <w:tabs>
          <w:tab w:val="left" w:pos="993"/>
        </w:tabs>
        <w:autoSpaceDE w:val="0"/>
        <w:autoSpaceDN w:val="0"/>
        <w:adjustRightInd w:val="0"/>
        <w:rPr>
          <w:rFonts w:ascii="Arial Narrow" w:hAnsi="Arial Narrow"/>
          <w:i/>
        </w:rPr>
      </w:pPr>
    </w:p>
    <w:p w:rsidR="00B534B8" w:rsidRPr="00094F1C" w:rsidRDefault="00B534B8" w:rsidP="00B534B8">
      <w:pPr>
        <w:jc w:val="both"/>
        <w:rPr>
          <w:rFonts w:ascii="Arial Narrow" w:hAnsi="Arial Narrow"/>
        </w:rPr>
      </w:pPr>
    </w:p>
    <w:p w:rsidR="00B534B8" w:rsidRPr="00872A71" w:rsidRDefault="008E72E5" w:rsidP="00250443">
      <w:pPr>
        <w:ind w:left="284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ШАГ </w:t>
      </w:r>
      <w:r w:rsidRPr="00F473B7">
        <w:rPr>
          <w:rFonts w:ascii="Arial Narrow" w:hAnsi="Arial Narrow"/>
          <w:b/>
        </w:rPr>
        <w:t>4</w:t>
      </w:r>
      <w:r w:rsidR="00B534B8" w:rsidRPr="00872A71">
        <w:rPr>
          <w:rFonts w:ascii="Arial Narrow" w:hAnsi="Arial Narrow"/>
          <w:b/>
        </w:rPr>
        <w:t>.</w:t>
      </w:r>
      <w:r w:rsidR="00B534B8" w:rsidRPr="00872A71">
        <w:rPr>
          <w:rFonts w:ascii="Arial Narrow" w:hAnsi="Arial Narrow"/>
        </w:rPr>
        <w:t xml:space="preserve"> </w:t>
      </w:r>
      <w:r w:rsidR="00CF14BF" w:rsidRPr="00872A71">
        <w:rPr>
          <w:rFonts w:ascii="Arial Narrow" w:hAnsi="Arial Narrow"/>
        </w:rPr>
        <w:t>Н</w:t>
      </w:r>
      <w:r w:rsidR="00F473B7">
        <w:rPr>
          <w:rFonts w:ascii="Arial Narrow" w:hAnsi="Arial Narrow"/>
        </w:rPr>
        <w:t xml:space="preserve">а </w:t>
      </w:r>
      <w:r w:rsidR="00B534B8" w:rsidRPr="00872A71">
        <w:rPr>
          <w:rFonts w:ascii="Arial Narrow" w:hAnsi="Arial Narrow"/>
        </w:rPr>
        <w:t xml:space="preserve"> странице личного кабинета </w:t>
      </w:r>
      <w:r w:rsidR="00CF14BF" w:rsidRPr="00872A71">
        <w:rPr>
          <w:rFonts w:ascii="Arial Narrow" w:hAnsi="Arial Narrow"/>
        </w:rPr>
        <w:t>Вы увидите курс,</w:t>
      </w:r>
      <w:r w:rsidR="00DE0FFF">
        <w:rPr>
          <w:rFonts w:ascii="Arial Narrow" w:hAnsi="Arial Narrow"/>
        </w:rPr>
        <w:t xml:space="preserve"> по которому проходите обучение</w:t>
      </w:r>
      <w:r w:rsidR="00DE0FFF" w:rsidRPr="00DE0FFF">
        <w:rPr>
          <w:rFonts w:ascii="Arial Narrow" w:hAnsi="Arial Narrow"/>
        </w:rPr>
        <w:t xml:space="preserve">. </w:t>
      </w:r>
      <w:r w:rsidR="00DE0FFF">
        <w:rPr>
          <w:rFonts w:ascii="Arial Narrow" w:hAnsi="Arial Narrow"/>
        </w:rPr>
        <w:t>Нажмите «мышкой» на название курса. Вы увидите учебный материал.</w:t>
      </w:r>
      <w:r w:rsidR="00F473B7">
        <w:rPr>
          <w:rFonts w:ascii="Arial Narrow" w:hAnsi="Arial Narrow"/>
        </w:rPr>
        <w:t xml:space="preserve"> Приступайте к последовательному изучению учебного материала</w:t>
      </w:r>
      <w:proofErr w:type="gramStart"/>
      <w:r w:rsidR="00F473B7">
        <w:rPr>
          <w:rFonts w:ascii="Arial Narrow" w:hAnsi="Arial Narrow"/>
        </w:rPr>
        <w:t xml:space="preserve"> </w:t>
      </w:r>
      <w:r w:rsidR="00025809">
        <w:rPr>
          <w:rFonts w:ascii="Arial Narrow" w:hAnsi="Arial Narrow"/>
        </w:rPr>
        <w:t>.</w:t>
      </w:r>
      <w:proofErr w:type="gramEnd"/>
      <w:r w:rsidR="00025809">
        <w:rPr>
          <w:rFonts w:ascii="Arial Narrow" w:hAnsi="Arial Narrow"/>
        </w:rPr>
        <w:t xml:space="preserve"> Вкладки </w:t>
      </w:r>
      <w:r w:rsidR="00B534B8" w:rsidRPr="00872A71">
        <w:rPr>
          <w:rFonts w:ascii="Arial Narrow" w:hAnsi="Arial Narrow"/>
        </w:rPr>
        <w:t xml:space="preserve"> </w:t>
      </w:r>
      <w:r w:rsidR="00025809">
        <w:rPr>
          <w:rFonts w:ascii="Arial Narrow" w:hAnsi="Arial Narrow"/>
        </w:rPr>
        <w:t>«</w:t>
      </w:r>
      <w:r w:rsidR="00025809" w:rsidRPr="00025809">
        <w:rPr>
          <w:rFonts w:ascii="Arial Narrow" w:hAnsi="Arial Narrow"/>
        </w:rPr>
        <w:t>ТЕСТИРОВАНИЕ ИТОГОВОЕ»</w:t>
      </w:r>
      <w:r w:rsidR="00025809">
        <w:rPr>
          <w:rFonts w:ascii="Arial Narrow" w:hAnsi="Arial Narrow"/>
        </w:rPr>
        <w:t xml:space="preserve"> будут активны после того  как Вы изучите весь учебный материал.</w:t>
      </w:r>
    </w:p>
    <w:p w:rsidR="00C4390D" w:rsidRDefault="00C4390D" w:rsidP="00250443">
      <w:pPr>
        <w:ind w:left="284"/>
        <w:jc w:val="both"/>
        <w:rPr>
          <w:rFonts w:ascii="Arial Narrow" w:hAnsi="Arial Narrow"/>
        </w:rPr>
      </w:pPr>
    </w:p>
    <w:p w:rsidR="00A026BC" w:rsidRPr="00094F1C" w:rsidRDefault="00A70D16" w:rsidP="00C4390D">
      <w:pPr>
        <w:rPr>
          <w:rFonts w:ascii="Arial Narrow" w:hAnsi="Arial Narrow"/>
        </w:rPr>
      </w:pPr>
      <w:r>
        <w:rPr>
          <w:rFonts w:ascii="Arial Narrow" w:hAnsi="Arial Narrow"/>
          <w:noProof/>
          <w:lang w:eastAsia="ru-RU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margin-left:48.85pt;margin-top:101.4pt;width:15.65pt;height:21.95pt;flip:x y;z-index:251674624" o:connectortype="straight">
            <v:stroke endarrow="block"/>
          </v:shape>
        </w:pict>
      </w:r>
      <w:r>
        <w:rPr>
          <w:rFonts w:ascii="Arial Narrow" w:hAnsi="Arial Narrow"/>
          <w:noProof/>
          <w:lang w:eastAsia="ru-RU"/>
        </w:rPr>
        <w:pict>
          <v:oval id="_x0000_s1040" style="position:absolute;margin-left:20.05pt;margin-top:80.75pt;width:40.7pt;height:20.65pt;z-index:251673600" filled="f" strokecolor="red" strokeweight="3pt"/>
        </w:pict>
      </w:r>
      <w:r>
        <w:rPr>
          <w:rFonts w:ascii="Arial Narrow" w:hAnsi="Arial Narrow"/>
          <w:noProof/>
          <w:lang w:eastAsia="ru-RU"/>
        </w:rPr>
        <w:pict>
          <v:rect id="_x0000_s1036" style="position:absolute;margin-left:-1.85pt;margin-top:-.65pt;width:520.9pt;height:108.95pt;z-index:251669504" filled="f" strokeweight="1pt"/>
        </w:pict>
      </w:r>
      <w:r w:rsidR="003E203A">
        <w:rPr>
          <w:rFonts w:ascii="Arial Narrow" w:hAnsi="Arial Narrow"/>
          <w:noProof/>
          <w:lang w:eastAsia="ru-RU"/>
        </w:rPr>
        <w:drawing>
          <wp:inline distT="0" distB="0" distL="0" distR="0">
            <wp:extent cx="6569075" cy="1353185"/>
            <wp:effectExtent l="0" t="0" r="3175" b="0"/>
            <wp:docPr id="4" name="Рисунок 1" descr="screenshot-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reenshot-d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9075" cy="135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90D" w:rsidRPr="00DE0FFF" w:rsidRDefault="00C4390D" w:rsidP="00C4390D">
      <w:pPr>
        <w:rPr>
          <w:rFonts w:ascii="Arial Narrow" w:hAnsi="Arial Narrow"/>
        </w:rPr>
      </w:pPr>
    </w:p>
    <w:p w:rsidR="008E72E5" w:rsidRDefault="007A7A65" w:rsidP="007A7A65">
      <w:pPr>
        <w:tabs>
          <w:tab w:val="left" w:pos="1540"/>
        </w:tabs>
        <w:rPr>
          <w:rFonts w:ascii="Arial Narrow" w:hAnsi="Arial Narrow"/>
        </w:rPr>
      </w:pPr>
      <w:r>
        <w:rPr>
          <w:rFonts w:ascii="Arial Narrow" w:hAnsi="Arial Narrow"/>
        </w:rPr>
        <w:tab/>
      </w:r>
      <w:proofErr w:type="gramStart"/>
      <w:r>
        <w:rPr>
          <w:rFonts w:ascii="Arial Narrow" w:hAnsi="Arial Narrow"/>
        </w:rPr>
        <w:t>Счетчик</w:t>
      </w:r>
      <w:proofErr w:type="gramEnd"/>
      <w:r>
        <w:rPr>
          <w:rFonts w:ascii="Arial Narrow" w:hAnsi="Arial Narrow"/>
        </w:rPr>
        <w:t xml:space="preserve"> отображающий процент прохождения слушателями учебного материала.</w:t>
      </w:r>
    </w:p>
    <w:p w:rsidR="00D75D2E" w:rsidRPr="00DE0FFF" w:rsidRDefault="00D75D2E" w:rsidP="007A7A65">
      <w:pPr>
        <w:tabs>
          <w:tab w:val="left" w:pos="1540"/>
        </w:tabs>
        <w:rPr>
          <w:rFonts w:ascii="Arial Narrow" w:hAnsi="Arial Narrow"/>
        </w:rPr>
      </w:pPr>
    </w:p>
    <w:p w:rsidR="00243E7F" w:rsidRDefault="008E72E5" w:rsidP="00250443">
      <w:pPr>
        <w:jc w:val="both"/>
        <w:rPr>
          <w:rFonts w:ascii="Arial Narrow" w:hAnsi="Arial Narrow"/>
        </w:rPr>
      </w:pPr>
      <w:r w:rsidRPr="00CB09AC">
        <w:rPr>
          <w:rFonts w:ascii="Arial Narrow" w:hAnsi="Arial Narrow"/>
          <w:b/>
          <w:bCs/>
          <w:iCs/>
        </w:rPr>
        <w:t xml:space="preserve">ШАГ </w:t>
      </w:r>
      <w:r w:rsidRPr="00CB09AC">
        <w:rPr>
          <w:rFonts w:ascii="Arial Narrow" w:hAnsi="Arial Narrow"/>
          <w:b/>
        </w:rPr>
        <w:t>5.</w:t>
      </w:r>
      <w:r w:rsidR="00025809" w:rsidRPr="00CB09AC">
        <w:rPr>
          <w:rFonts w:ascii="Arial Narrow" w:hAnsi="Arial Narrow"/>
          <w:b/>
        </w:rPr>
        <w:t xml:space="preserve"> Процесс обучения.</w:t>
      </w:r>
      <w:r w:rsidR="00025809">
        <w:rPr>
          <w:rFonts w:ascii="Arial Narrow" w:hAnsi="Arial Narrow"/>
        </w:rPr>
        <w:t xml:space="preserve"> </w:t>
      </w:r>
    </w:p>
    <w:p w:rsidR="00250443" w:rsidRDefault="00025809" w:rsidP="0025044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Учебный материал представлен как в текстовом формате, так и в формате </w:t>
      </w:r>
      <w:r w:rsidR="00243E7F">
        <w:rPr>
          <w:rFonts w:ascii="Arial Narrow" w:hAnsi="Arial Narrow"/>
        </w:rPr>
        <w:t>видео-лекци</w:t>
      </w:r>
      <w:proofErr w:type="gramStart"/>
      <w:r w:rsidR="00243E7F">
        <w:rPr>
          <w:rFonts w:ascii="Arial Narrow" w:hAnsi="Arial Narrow"/>
        </w:rPr>
        <w:t>й-</w:t>
      </w:r>
      <w:proofErr w:type="gramEnd"/>
      <w:r w:rsidR="00243E7F">
        <w:rPr>
          <w:rFonts w:ascii="Arial Narrow" w:hAnsi="Arial Narrow"/>
        </w:rPr>
        <w:t xml:space="preserve"> </w:t>
      </w:r>
      <w:proofErr w:type="spellStart"/>
      <w:r w:rsidR="00243E7F">
        <w:rPr>
          <w:rFonts w:ascii="Arial Narrow" w:hAnsi="Arial Narrow"/>
        </w:rPr>
        <w:t>вебинаров</w:t>
      </w:r>
      <w:proofErr w:type="spellEnd"/>
      <w:r w:rsidR="00243E7F">
        <w:rPr>
          <w:rFonts w:ascii="Arial Narrow" w:hAnsi="Arial Narrow"/>
        </w:rPr>
        <w:t xml:space="preserve">. Вы самостоятельно </w:t>
      </w:r>
      <w:proofErr w:type="gramStart"/>
      <w:r w:rsidR="00243E7F">
        <w:rPr>
          <w:rFonts w:ascii="Arial Narrow" w:hAnsi="Arial Narrow"/>
        </w:rPr>
        <w:t>определяете</w:t>
      </w:r>
      <w:proofErr w:type="gramEnd"/>
      <w:r w:rsidR="00243E7F">
        <w:rPr>
          <w:rFonts w:ascii="Arial Narrow" w:hAnsi="Arial Narrow"/>
        </w:rPr>
        <w:t xml:space="preserve"> в какой последовательности  изучать материал (с начала текстовый материал затем видео лекции</w:t>
      </w:r>
      <w:r w:rsidR="008E72E5" w:rsidRPr="008E72E5">
        <w:rPr>
          <w:rFonts w:ascii="Arial Narrow" w:hAnsi="Arial Narrow"/>
        </w:rPr>
        <w:t xml:space="preserve"> </w:t>
      </w:r>
      <w:r w:rsidR="00243E7F">
        <w:rPr>
          <w:rFonts w:ascii="Arial Narrow" w:hAnsi="Arial Narrow"/>
        </w:rPr>
        <w:t xml:space="preserve"> или наоборот). Перед вами открыт </w:t>
      </w:r>
      <w:r w:rsidR="00B534B8" w:rsidRPr="00872A71">
        <w:rPr>
          <w:rFonts w:ascii="Arial Narrow" w:hAnsi="Arial Narrow"/>
        </w:rPr>
        <w:t xml:space="preserve"> перечень всех разделов  курса. </w:t>
      </w:r>
      <w:r w:rsidRPr="00025809">
        <w:rPr>
          <w:rFonts w:ascii="Arial Narrow" w:hAnsi="Arial Narrow"/>
        </w:rPr>
        <w:t>Чтобы начат</w:t>
      </w:r>
      <w:r w:rsidR="00243E7F">
        <w:rPr>
          <w:rFonts w:ascii="Arial Narrow" w:hAnsi="Arial Narrow"/>
        </w:rPr>
        <w:t xml:space="preserve">ь </w:t>
      </w:r>
      <w:r w:rsidR="00B534B8" w:rsidRPr="00872A71">
        <w:rPr>
          <w:rFonts w:ascii="Arial Narrow" w:hAnsi="Arial Narrow"/>
        </w:rPr>
        <w:t>обучение нажмите</w:t>
      </w:r>
      <w:r w:rsidR="00243E7F">
        <w:rPr>
          <w:rFonts w:ascii="Arial Narrow" w:hAnsi="Arial Narrow"/>
        </w:rPr>
        <w:t xml:space="preserve"> кнопку </w:t>
      </w:r>
      <w:r w:rsidR="00B534B8" w:rsidRPr="00872A71">
        <w:rPr>
          <w:rFonts w:ascii="Arial Narrow" w:hAnsi="Arial Narrow"/>
        </w:rPr>
        <w:t xml:space="preserve"> </w:t>
      </w:r>
      <w:r w:rsidR="00250443">
        <w:rPr>
          <w:rFonts w:ascii="Arial Narrow" w:hAnsi="Arial Narrow"/>
        </w:rPr>
        <w:t xml:space="preserve"> </w:t>
      </w:r>
      <w:r w:rsidR="00250443" w:rsidRPr="00250443">
        <w:rPr>
          <w:rFonts w:ascii="Arial Narrow" w:hAnsi="Arial Narrow"/>
          <w:b/>
        </w:rPr>
        <w:t>«Начать урок»</w:t>
      </w:r>
      <w:r w:rsidR="00250443" w:rsidRPr="00250443">
        <w:rPr>
          <w:rFonts w:ascii="Arial Narrow" w:hAnsi="Arial Narrow"/>
        </w:rPr>
        <w:t>.</w:t>
      </w:r>
    </w:p>
    <w:p w:rsidR="00250443" w:rsidRDefault="00A70D16" w:rsidP="003D0A75">
      <w:pPr>
        <w:rPr>
          <w:rFonts w:ascii="Arial Narrow" w:hAnsi="Arial Narrow"/>
        </w:rPr>
      </w:pPr>
      <w:r>
        <w:rPr>
          <w:rFonts w:ascii="Arial Narrow" w:hAnsi="Arial Narrow"/>
          <w:noProof/>
          <w:lang w:eastAsia="ru-RU"/>
        </w:rPr>
        <w:pict>
          <v:oval id="_x0000_s1027" style="position:absolute;margin-left:20.05pt;margin-top:42.3pt;width:72.65pt;height:48.85pt;z-index:251663360" filled="f" strokecolor="red" strokeweight="3pt"/>
        </w:pict>
      </w:r>
      <w:r>
        <w:rPr>
          <w:rFonts w:ascii="Arial Narrow" w:hAnsi="Arial Narrow"/>
          <w:noProof/>
          <w:lang w:eastAsia="ru-RU"/>
        </w:rPr>
        <w:pict>
          <v:rect id="_x0000_s1037" style="position:absolute;margin-left:6.9pt;margin-top:23.45pt;width:517.15pt;height:173.45pt;z-index:251670528" filled="f" strokeweight="3pt"/>
        </w:pict>
      </w:r>
    </w:p>
    <w:p w:rsidR="00250443" w:rsidRDefault="00250443" w:rsidP="003D0A75">
      <w:pPr>
        <w:rPr>
          <w:rFonts w:ascii="Arial Narrow" w:hAnsi="Arial Narrow"/>
        </w:rPr>
      </w:pPr>
    </w:p>
    <w:p w:rsidR="00A72AFD" w:rsidRPr="00A72AFD" w:rsidRDefault="00993ECE" w:rsidP="00A72AFD">
      <w:pPr>
        <w:ind w:firstLine="142"/>
        <w:rPr>
          <w:rFonts w:ascii="Arial Narrow" w:hAnsi="Arial Narrow"/>
        </w:rPr>
      </w:pPr>
      <w:r>
        <w:rPr>
          <w:rFonts w:ascii="Arial Narrow" w:hAnsi="Arial Narrow"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106680</wp:posOffset>
            </wp:positionH>
            <wp:positionV relativeFrom="paragraph">
              <wp:posOffset>-635</wp:posOffset>
            </wp:positionV>
            <wp:extent cx="6206490" cy="2167890"/>
            <wp:effectExtent l="19050" t="0" r="3810" b="0"/>
            <wp:wrapSquare wrapText="bothSides"/>
            <wp:docPr id="6" name="Рисунок 6" descr="C:\Users\user\Desktop\screenshot-do.midorf.ru-2017-03-14-14-29-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screenshot-do.midorf.ru-2017-03-14-14-29-37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6490" cy="2167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46FA" w:rsidRDefault="00250443" w:rsidP="00243E7F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</w:t>
      </w:r>
    </w:p>
    <w:p w:rsidR="007F46FA" w:rsidRDefault="007F46FA" w:rsidP="00243E7F">
      <w:pPr>
        <w:rPr>
          <w:rFonts w:ascii="Arial Narrow" w:hAnsi="Arial Narrow"/>
          <w:b/>
        </w:rPr>
      </w:pPr>
    </w:p>
    <w:p w:rsidR="007F46FA" w:rsidRDefault="007F46FA" w:rsidP="00243E7F">
      <w:pPr>
        <w:rPr>
          <w:rFonts w:ascii="Arial Narrow" w:hAnsi="Arial Narrow"/>
          <w:b/>
        </w:rPr>
      </w:pPr>
    </w:p>
    <w:p w:rsidR="007F46FA" w:rsidRDefault="007F46FA" w:rsidP="00243E7F">
      <w:pPr>
        <w:rPr>
          <w:rFonts w:ascii="Arial Narrow" w:hAnsi="Arial Narrow"/>
          <w:b/>
        </w:rPr>
      </w:pPr>
    </w:p>
    <w:p w:rsidR="007F46FA" w:rsidRDefault="007F46FA" w:rsidP="00243E7F">
      <w:pPr>
        <w:rPr>
          <w:rFonts w:ascii="Arial Narrow" w:hAnsi="Arial Narrow"/>
          <w:b/>
        </w:rPr>
      </w:pPr>
    </w:p>
    <w:p w:rsidR="007F46FA" w:rsidRDefault="007F46FA" w:rsidP="00243E7F">
      <w:pPr>
        <w:rPr>
          <w:rFonts w:ascii="Arial Narrow" w:hAnsi="Arial Narrow"/>
          <w:b/>
        </w:rPr>
      </w:pPr>
    </w:p>
    <w:p w:rsidR="007F46FA" w:rsidRDefault="007F46FA" w:rsidP="00243E7F">
      <w:pPr>
        <w:rPr>
          <w:rFonts w:ascii="Arial Narrow" w:hAnsi="Arial Narrow"/>
          <w:b/>
        </w:rPr>
      </w:pPr>
    </w:p>
    <w:p w:rsidR="007F46FA" w:rsidRDefault="007F46FA" w:rsidP="00243E7F">
      <w:pPr>
        <w:rPr>
          <w:rFonts w:ascii="Arial Narrow" w:hAnsi="Arial Narrow"/>
          <w:b/>
        </w:rPr>
      </w:pPr>
    </w:p>
    <w:p w:rsidR="007F46FA" w:rsidRDefault="007F46FA" w:rsidP="00243E7F">
      <w:pPr>
        <w:rPr>
          <w:rFonts w:ascii="Arial Narrow" w:hAnsi="Arial Narrow"/>
          <w:b/>
        </w:rPr>
      </w:pPr>
    </w:p>
    <w:p w:rsidR="007F46FA" w:rsidRDefault="007F46FA" w:rsidP="00243E7F">
      <w:pPr>
        <w:rPr>
          <w:rFonts w:ascii="Arial Narrow" w:hAnsi="Arial Narrow"/>
          <w:b/>
        </w:rPr>
      </w:pPr>
    </w:p>
    <w:p w:rsidR="007F46FA" w:rsidRDefault="007F46FA" w:rsidP="00243E7F">
      <w:pPr>
        <w:rPr>
          <w:rFonts w:ascii="Arial Narrow" w:hAnsi="Arial Narrow"/>
          <w:b/>
        </w:rPr>
      </w:pPr>
    </w:p>
    <w:p w:rsidR="007F46FA" w:rsidRDefault="007F46FA" w:rsidP="00243E7F">
      <w:pPr>
        <w:rPr>
          <w:rFonts w:ascii="Arial Narrow" w:hAnsi="Arial Narrow"/>
          <w:b/>
        </w:rPr>
      </w:pPr>
    </w:p>
    <w:p w:rsidR="007F46FA" w:rsidRDefault="007F46FA" w:rsidP="00243E7F">
      <w:pPr>
        <w:rPr>
          <w:rFonts w:ascii="Arial Narrow" w:hAnsi="Arial Narrow"/>
          <w:b/>
        </w:rPr>
      </w:pPr>
    </w:p>
    <w:p w:rsidR="0081682D" w:rsidRDefault="0081682D" w:rsidP="00243E7F">
      <w:pPr>
        <w:rPr>
          <w:rFonts w:ascii="Arial Narrow" w:hAnsi="Arial Narrow"/>
          <w:b/>
        </w:rPr>
      </w:pPr>
    </w:p>
    <w:p w:rsidR="0081682D" w:rsidRDefault="0081682D" w:rsidP="00243E7F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Шаг 6. Процесс изучения материала.</w:t>
      </w:r>
    </w:p>
    <w:p w:rsidR="0081682D" w:rsidRPr="0081682D" w:rsidRDefault="0081682D" w:rsidP="00243E7F">
      <w:pPr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Образовательная программа по вашему курсу, содержит </w:t>
      </w:r>
      <w:proofErr w:type="spellStart"/>
      <w:r>
        <w:rPr>
          <w:rFonts w:ascii="Arial Narrow" w:hAnsi="Arial Narrow"/>
        </w:rPr>
        <w:t>модули\разделы\темы</w:t>
      </w:r>
      <w:proofErr w:type="spellEnd"/>
      <w:r>
        <w:rPr>
          <w:rFonts w:ascii="Arial Narrow" w:hAnsi="Arial Narrow"/>
        </w:rPr>
        <w:t>. Рекомендуем вам изучать материал последовательно. Если в ходе изучения учебного материала вам необходим</w:t>
      </w:r>
      <w:r w:rsidR="004051BE">
        <w:rPr>
          <w:rFonts w:ascii="Arial Narrow" w:hAnsi="Arial Narrow"/>
        </w:rPr>
        <w:t>о вернуться к п</w:t>
      </w:r>
      <w:r w:rsidR="004051BE" w:rsidRPr="004051BE">
        <w:rPr>
          <w:rFonts w:ascii="Arial Narrow" w:hAnsi="Arial Narrow"/>
        </w:rPr>
        <w:t>редыду</w:t>
      </w:r>
      <w:r w:rsidR="004051BE">
        <w:rPr>
          <w:rFonts w:ascii="Arial Narrow" w:hAnsi="Arial Narrow" w:cs="Arial Narrow"/>
        </w:rPr>
        <w:t>щему</w:t>
      </w:r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модулю\разделу\теме</w:t>
      </w:r>
      <w:proofErr w:type="spellEnd"/>
      <w:r>
        <w:rPr>
          <w:rFonts w:ascii="Arial Narrow" w:hAnsi="Arial Narrow"/>
        </w:rPr>
        <w:t>, вам необходимо выполнить следующие действия:</w:t>
      </w:r>
      <w:r>
        <w:rPr>
          <w:rFonts w:ascii="Arial Narrow" w:hAnsi="Arial Narrow"/>
        </w:rPr>
        <w:br/>
      </w:r>
      <w:r>
        <w:rPr>
          <w:rFonts w:ascii="Arial Narrow" w:hAnsi="Arial Narrow"/>
        </w:rPr>
        <w:br/>
      </w:r>
      <w:r w:rsidRPr="0081682D">
        <w:rPr>
          <w:rFonts w:ascii="Arial Narrow" w:hAnsi="Arial Narrow"/>
          <w:b/>
        </w:rPr>
        <w:t>В строке иерархии</w:t>
      </w:r>
      <w:r>
        <w:rPr>
          <w:rFonts w:ascii="Arial Narrow" w:hAnsi="Arial Narrow"/>
          <w:b/>
        </w:rPr>
        <w:t xml:space="preserve">, в верхнем левом углу экрана </w:t>
      </w:r>
      <w:r w:rsidRPr="0081682D">
        <w:rPr>
          <w:rFonts w:ascii="Arial Narrow" w:hAnsi="Arial Narrow"/>
          <w:b/>
        </w:rPr>
        <w:t xml:space="preserve"> нажать на слово «Главная»</w:t>
      </w:r>
      <w:r>
        <w:rPr>
          <w:rFonts w:ascii="Arial Narrow" w:hAnsi="Arial Narrow"/>
          <w:b/>
        </w:rPr>
        <w:t xml:space="preserve"> и вы вернетесь в начало курса</w:t>
      </w:r>
      <w:r w:rsidR="004051BE">
        <w:rPr>
          <w:rFonts w:ascii="Arial Narrow" w:hAnsi="Arial Narrow"/>
          <w:b/>
        </w:rPr>
        <w:t xml:space="preserve">, </w:t>
      </w:r>
      <w:r>
        <w:rPr>
          <w:rFonts w:ascii="Arial Narrow" w:hAnsi="Arial Narrow"/>
          <w:b/>
        </w:rPr>
        <w:t xml:space="preserve">где отображены </w:t>
      </w:r>
      <w:r w:rsidR="004051BE">
        <w:rPr>
          <w:rFonts w:ascii="Arial Narrow" w:hAnsi="Arial Narrow"/>
          <w:b/>
        </w:rPr>
        <w:t>все материалы, выбирайте нужный вам материал и повторно изучайте.</w:t>
      </w:r>
    </w:p>
    <w:p w:rsidR="0081682D" w:rsidRDefault="00A70D16" w:rsidP="00243E7F">
      <w:pPr>
        <w:rPr>
          <w:rFonts w:ascii="Arial Narrow" w:hAnsi="Arial Narrow"/>
          <w:b/>
        </w:rPr>
      </w:pPr>
      <w:r>
        <w:rPr>
          <w:rFonts w:ascii="Arial Narrow" w:hAnsi="Arial Narrow"/>
          <w:b/>
          <w:noProof/>
          <w:lang w:eastAsia="ru-RU"/>
        </w:rPr>
        <w:pict>
          <v:oval id="_x0000_s1043" style="position:absolute;margin-left:15.65pt;margin-top:73.3pt;width:71.4pt;height:42.6pt;z-index:251675648" filled="f" strokecolor="red" strokeweight="2.25pt"/>
        </w:pict>
      </w:r>
      <w:r w:rsidR="0081682D">
        <w:rPr>
          <w:rFonts w:ascii="Arial Narrow" w:hAnsi="Arial Narrow"/>
          <w:b/>
          <w:noProof/>
          <w:lang w:eastAsia="ru-RU"/>
        </w:rPr>
        <w:drawing>
          <wp:inline distT="0" distB="0" distL="0" distR="0">
            <wp:extent cx="6035040" cy="2663825"/>
            <wp:effectExtent l="19050" t="0" r="3810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040" cy="266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682D" w:rsidRDefault="0081682D" w:rsidP="00243E7F">
      <w:pPr>
        <w:rPr>
          <w:rFonts w:ascii="Arial Narrow" w:hAnsi="Arial Narrow"/>
          <w:b/>
        </w:rPr>
      </w:pPr>
    </w:p>
    <w:p w:rsidR="0081682D" w:rsidRDefault="0081682D" w:rsidP="00243E7F">
      <w:pPr>
        <w:rPr>
          <w:rFonts w:ascii="Arial Narrow" w:hAnsi="Arial Narrow"/>
          <w:b/>
        </w:rPr>
      </w:pPr>
    </w:p>
    <w:p w:rsidR="0081682D" w:rsidRDefault="0081682D" w:rsidP="00243E7F">
      <w:pPr>
        <w:rPr>
          <w:rFonts w:ascii="Arial Narrow" w:hAnsi="Arial Narrow"/>
          <w:b/>
        </w:rPr>
      </w:pPr>
    </w:p>
    <w:p w:rsidR="00BC1A2F" w:rsidRDefault="00BC1A2F" w:rsidP="00243E7F">
      <w:pPr>
        <w:rPr>
          <w:rFonts w:ascii="Arial Narrow" w:hAnsi="Arial Narrow"/>
          <w:b/>
        </w:rPr>
      </w:pPr>
    </w:p>
    <w:p w:rsidR="00BC1A2F" w:rsidRDefault="00BC1A2F" w:rsidP="00243E7F">
      <w:pPr>
        <w:rPr>
          <w:rFonts w:ascii="Arial Narrow" w:hAnsi="Arial Narrow"/>
          <w:b/>
        </w:rPr>
      </w:pPr>
    </w:p>
    <w:p w:rsidR="00BC1A2F" w:rsidRDefault="00BC1A2F" w:rsidP="00243E7F">
      <w:pPr>
        <w:rPr>
          <w:rFonts w:ascii="Arial Narrow" w:hAnsi="Arial Narrow"/>
          <w:b/>
        </w:rPr>
      </w:pPr>
    </w:p>
    <w:p w:rsidR="00BC1A2F" w:rsidRDefault="00BC1A2F" w:rsidP="00243E7F">
      <w:pPr>
        <w:rPr>
          <w:rFonts w:ascii="Arial Narrow" w:hAnsi="Arial Narrow"/>
          <w:b/>
        </w:rPr>
      </w:pPr>
    </w:p>
    <w:p w:rsidR="0081682D" w:rsidRDefault="0081682D" w:rsidP="00243E7F">
      <w:pPr>
        <w:rPr>
          <w:rFonts w:ascii="Arial Narrow" w:hAnsi="Arial Narrow"/>
          <w:b/>
        </w:rPr>
      </w:pPr>
    </w:p>
    <w:p w:rsidR="00243E7F" w:rsidRDefault="0081682D" w:rsidP="00243E7F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lastRenderedPageBreak/>
        <w:t>ШАГ 7</w:t>
      </w:r>
      <w:r w:rsidR="00B534B8" w:rsidRPr="00872A71">
        <w:rPr>
          <w:rFonts w:ascii="Arial Narrow" w:hAnsi="Arial Narrow"/>
          <w:b/>
        </w:rPr>
        <w:t>.</w:t>
      </w:r>
      <w:r w:rsidR="00A72AFD">
        <w:rPr>
          <w:rFonts w:ascii="Arial Narrow" w:hAnsi="Arial Narrow"/>
          <w:b/>
        </w:rPr>
        <w:t xml:space="preserve"> </w:t>
      </w:r>
      <w:r w:rsidR="00243E7F">
        <w:rPr>
          <w:rFonts w:ascii="Arial Narrow" w:hAnsi="Arial Narrow"/>
          <w:b/>
        </w:rPr>
        <w:t xml:space="preserve"> ТЕСТИРОВАНИЕ.</w:t>
      </w:r>
    </w:p>
    <w:p w:rsidR="00243E7F" w:rsidRDefault="00243E7F" w:rsidP="00243E7F">
      <w:pPr>
        <w:rPr>
          <w:rFonts w:ascii="Arial Narrow" w:hAnsi="Arial Narrow"/>
          <w:b/>
        </w:rPr>
      </w:pPr>
    </w:p>
    <w:p w:rsidR="00A72AFD" w:rsidRDefault="00243E7F" w:rsidP="00243E7F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Этап 1. ВХОДНОЕ ТЕСТИРОВАНИЕ - </w:t>
      </w:r>
      <w:r w:rsidR="00A72AFD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проводится  слушателем по желанию для самопроверки знаний перед началом обучения!!</w:t>
      </w:r>
    </w:p>
    <w:p w:rsidR="00A72AFD" w:rsidRDefault="00A72AFD" w:rsidP="00B534B8">
      <w:pPr>
        <w:ind w:left="284"/>
        <w:jc w:val="both"/>
        <w:rPr>
          <w:rFonts w:ascii="Arial Narrow" w:hAnsi="Arial Narrow"/>
          <w:b/>
        </w:rPr>
      </w:pPr>
    </w:p>
    <w:p w:rsidR="0079163A" w:rsidRDefault="0083265A" w:rsidP="00250443">
      <w:pPr>
        <w:ind w:left="284"/>
        <w:jc w:val="both"/>
        <w:rPr>
          <w:rFonts w:ascii="Arial Narrow" w:hAnsi="Arial Narrow"/>
          <w:b/>
        </w:rPr>
      </w:pPr>
      <w:r w:rsidRPr="0083265A">
        <w:rPr>
          <w:rFonts w:ascii="Arial Narrow" w:hAnsi="Arial Narrow"/>
          <w:b/>
        </w:rPr>
        <w:t>Этап 2</w:t>
      </w:r>
      <w:r>
        <w:rPr>
          <w:rFonts w:ascii="Arial Narrow" w:hAnsi="Arial Narrow"/>
        </w:rPr>
        <w:t xml:space="preserve">. </w:t>
      </w:r>
      <w:r w:rsidR="00B534B8" w:rsidRPr="00872A71">
        <w:rPr>
          <w:rFonts w:ascii="Arial Narrow" w:hAnsi="Arial Narrow"/>
        </w:rPr>
        <w:t>Изучите все лекционные и практические материалы</w:t>
      </w:r>
      <w:r w:rsidR="00817EC4" w:rsidRPr="00872A71">
        <w:rPr>
          <w:rFonts w:ascii="Arial Narrow" w:hAnsi="Arial Narrow"/>
        </w:rPr>
        <w:t xml:space="preserve">.  </w:t>
      </w:r>
      <w:r>
        <w:rPr>
          <w:rFonts w:ascii="Arial Narrow" w:hAnsi="Arial Narrow"/>
        </w:rPr>
        <w:t xml:space="preserve">По результатам </w:t>
      </w:r>
      <w:proofErr w:type="spellStart"/>
      <w:r>
        <w:rPr>
          <w:rFonts w:ascii="Arial Narrow" w:hAnsi="Arial Narrow"/>
        </w:rPr>
        <w:t>изученых</w:t>
      </w:r>
      <w:proofErr w:type="spellEnd"/>
      <w:r w:rsidR="00B534B8" w:rsidRPr="00872A71">
        <w:rPr>
          <w:rFonts w:ascii="Arial Narrow" w:hAnsi="Arial Narrow"/>
        </w:rPr>
        <w:t xml:space="preserve"> учебных материалов Вам предстоит </w:t>
      </w:r>
      <w:r w:rsidR="007C3263">
        <w:rPr>
          <w:rFonts w:ascii="Arial Narrow" w:hAnsi="Arial Narrow"/>
        </w:rPr>
        <w:t>пройти промежуточную и и</w:t>
      </w:r>
      <w:r w:rsidR="00B534B8" w:rsidRPr="00872A71">
        <w:rPr>
          <w:rFonts w:ascii="Arial Narrow" w:hAnsi="Arial Narrow"/>
        </w:rPr>
        <w:t>тоговую аттестацию</w:t>
      </w:r>
      <w:r>
        <w:rPr>
          <w:rFonts w:ascii="Arial Narrow" w:hAnsi="Arial Narrow"/>
        </w:rPr>
        <w:t xml:space="preserve"> (</w:t>
      </w:r>
      <w:r w:rsidR="007C3263" w:rsidRPr="00872A71">
        <w:rPr>
          <w:rFonts w:ascii="Arial Narrow" w:hAnsi="Arial Narrow"/>
        </w:rPr>
        <w:t>экзамен в форме тестирования</w:t>
      </w:r>
      <w:r>
        <w:rPr>
          <w:rFonts w:ascii="Arial Narrow" w:hAnsi="Arial Narrow"/>
          <w:b/>
          <w:u w:val="single"/>
        </w:rPr>
        <w:t>)</w:t>
      </w:r>
      <w:r w:rsidR="0079163A">
        <w:rPr>
          <w:rFonts w:ascii="Arial Narrow" w:hAnsi="Arial Narrow"/>
          <w:b/>
        </w:rPr>
        <w:t>.</w:t>
      </w:r>
      <w:r>
        <w:rPr>
          <w:rFonts w:ascii="Arial Narrow" w:hAnsi="Arial Narrow"/>
          <w:b/>
        </w:rPr>
        <w:t xml:space="preserve"> </w:t>
      </w:r>
    </w:p>
    <w:p w:rsidR="006C68BA" w:rsidRPr="00872A71" w:rsidRDefault="006C68BA" w:rsidP="00250443">
      <w:pPr>
        <w:ind w:left="284"/>
        <w:jc w:val="both"/>
        <w:rPr>
          <w:rFonts w:ascii="Arial Narrow" w:hAnsi="Arial Narrow"/>
        </w:rPr>
      </w:pPr>
    </w:p>
    <w:p w:rsidR="00A72AFD" w:rsidRDefault="00A72AFD" w:rsidP="0083265A">
      <w:pPr>
        <w:jc w:val="both"/>
        <w:rPr>
          <w:rFonts w:ascii="Arial Narrow" w:hAnsi="Arial Narrow"/>
        </w:rPr>
      </w:pPr>
    </w:p>
    <w:p w:rsidR="00A72AFD" w:rsidRDefault="00A70D16" w:rsidP="00B534B8">
      <w:pPr>
        <w:ind w:left="284"/>
        <w:jc w:val="both"/>
        <w:rPr>
          <w:rFonts w:ascii="Arial Narrow" w:hAnsi="Arial Narrow"/>
        </w:rPr>
      </w:pPr>
      <w:r>
        <w:rPr>
          <w:rFonts w:ascii="Arial Narrow" w:hAnsi="Arial Narrow"/>
          <w:noProof/>
          <w:lang w:eastAsia="ru-RU"/>
        </w:rPr>
        <w:pict>
          <v:rect id="_x0000_s1038" style="position:absolute;left:0;text-align:left;margin-left:14.4pt;margin-top:1.25pt;width:519.05pt;height:204.1pt;z-index:251671552" filled="f" strokeweight="3pt"/>
        </w:pict>
      </w:r>
      <w:r>
        <w:rPr>
          <w:rFonts w:ascii="Arial Narrow" w:hAnsi="Arial Narrow"/>
          <w:noProof/>
          <w:lang w:eastAsia="ru-RU"/>
        </w:rPr>
        <w:pict>
          <v:oval id="_x0000_s1028" style="position:absolute;left:0;text-align:left;margin-left:160.95pt;margin-top:145.6pt;width:114.55pt;height:31.3pt;z-index:251664384" filled="f" strokecolor="red" strokeweight="3pt"/>
        </w:pict>
      </w:r>
      <w:r w:rsidR="0083265A">
        <w:rPr>
          <w:rFonts w:ascii="Arial Narrow" w:hAnsi="Arial Narrow"/>
          <w:noProof/>
          <w:lang w:eastAsia="ru-RU"/>
        </w:rPr>
        <w:drawing>
          <wp:inline distT="0" distB="0" distL="0" distR="0">
            <wp:extent cx="6570980" cy="2607813"/>
            <wp:effectExtent l="19050" t="0" r="1270" b="0"/>
            <wp:docPr id="1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980" cy="2607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68BA" w:rsidRPr="00094F1C" w:rsidRDefault="006C68BA" w:rsidP="00B534B8">
      <w:pPr>
        <w:ind w:left="284"/>
        <w:jc w:val="both"/>
        <w:rPr>
          <w:rFonts w:ascii="Arial Narrow" w:hAnsi="Arial Narrow"/>
        </w:rPr>
      </w:pPr>
    </w:p>
    <w:p w:rsidR="00B534B8" w:rsidRPr="00872A71" w:rsidRDefault="00B534B8" w:rsidP="00250443">
      <w:pPr>
        <w:jc w:val="both"/>
        <w:rPr>
          <w:rFonts w:ascii="Arial Narrow" w:hAnsi="Arial Narrow"/>
        </w:rPr>
      </w:pPr>
      <w:r w:rsidRPr="00872A71">
        <w:rPr>
          <w:rFonts w:ascii="Arial Narrow" w:hAnsi="Arial Narrow"/>
        </w:rPr>
        <w:t xml:space="preserve">Приступить к </w:t>
      </w:r>
      <w:r w:rsidR="00160283">
        <w:rPr>
          <w:rFonts w:ascii="Arial Narrow" w:hAnsi="Arial Narrow"/>
        </w:rPr>
        <w:t>тестированию</w:t>
      </w:r>
      <w:r w:rsidRPr="00872A71">
        <w:rPr>
          <w:rFonts w:ascii="Arial Narrow" w:hAnsi="Arial Narrow"/>
        </w:rPr>
        <w:t xml:space="preserve"> можно в любое удобное для Вас время</w:t>
      </w:r>
      <w:r w:rsidR="00160283">
        <w:rPr>
          <w:rFonts w:ascii="Arial Narrow" w:hAnsi="Arial Narrow"/>
        </w:rPr>
        <w:t>, для его прохождения д</w:t>
      </w:r>
      <w:r w:rsidR="002600C8" w:rsidRPr="00872A71">
        <w:rPr>
          <w:rFonts w:ascii="Arial Narrow" w:hAnsi="Arial Narrow"/>
        </w:rPr>
        <w:t>оступн</w:t>
      </w:r>
      <w:r w:rsidR="00160283">
        <w:rPr>
          <w:rFonts w:ascii="Arial Narrow" w:hAnsi="Arial Narrow"/>
        </w:rPr>
        <w:t>ы</w:t>
      </w:r>
      <w:r w:rsidRPr="00872A71">
        <w:rPr>
          <w:rFonts w:ascii="Arial Narrow" w:hAnsi="Arial Narrow"/>
        </w:rPr>
        <w:t xml:space="preserve"> </w:t>
      </w:r>
      <w:r w:rsidR="002600C8" w:rsidRPr="00872A71">
        <w:rPr>
          <w:rFonts w:ascii="Arial Narrow" w:hAnsi="Arial Narrow"/>
        </w:rPr>
        <w:t>две</w:t>
      </w:r>
      <w:r w:rsidRPr="00872A71">
        <w:rPr>
          <w:rFonts w:ascii="Arial Narrow" w:hAnsi="Arial Narrow"/>
        </w:rPr>
        <w:t xml:space="preserve"> попытк</w:t>
      </w:r>
      <w:r w:rsidR="002600C8" w:rsidRPr="00872A71">
        <w:rPr>
          <w:rFonts w:ascii="Arial Narrow" w:hAnsi="Arial Narrow"/>
        </w:rPr>
        <w:t>и</w:t>
      </w:r>
      <w:r w:rsidR="00160283">
        <w:rPr>
          <w:rFonts w:ascii="Arial Narrow" w:hAnsi="Arial Narrow"/>
        </w:rPr>
        <w:t xml:space="preserve">. </w:t>
      </w:r>
      <w:r w:rsidR="002600C8" w:rsidRPr="00872A71">
        <w:rPr>
          <w:rFonts w:ascii="Arial Narrow" w:hAnsi="Arial Narrow"/>
        </w:rPr>
        <w:t xml:space="preserve">Обращаем внимание, что если первая попытка использована успешно, то вторую попытку использовать не нужно.  </w:t>
      </w:r>
    </w:p>
    <w:p w:rsidR="00B534B8" w:rsidRPr="00872A71" w:rsidRDefault="00B534B8" w:rsidP="00250443">
      <w:pPr>
        <w:ind w:left="720"/>
        <w:jc w:val="both"/>
        <w:rPr>
          <w:rFonts w:ascii="Arial Narrow" w:hAnsi="Arial Narrow"/>
        </w:rPr>
      </w:pPr>
    </w:p>
    <w:p w:rsidR="00B534B8" w:rsidRDefault="00B534B8" w:rsidP="00250443">
      <w:pPr>
        <w:jc w:val="both"/>
        <w:rPr>
          <w:rFonts w:ascii="Arial Narrow" w:hAnsi="Arial Narrow"/>
        </w:rPr>
      </w:pPr>
      <w:r w:rsidRPr="00872A71">
        <w:rPr>
          <w:rFonts w:ascii="Arial Narrow" w:hAnsi="Arial Narrow"/>
        </w:rPr>
        <w:t>Экзамен буд</w:t>
      </w:r>
      <w:r w:rsidR="00A84B68">
        <w:rPr>
          <w:rFonts w:ascii="Arial Narrow" w:hAnsi="Arial Narrow"/>
        </w:rPr>
        <w:t>е</w:t>
      </w:r>
      <w:r w:rsidR="00C44E76">
        <w:rPr>
          <w:rFonts w:ascii="Arial Narrow" w:hAnsi="Arial Narrow"/>
        </w:rPr>
        <w:t>т</w:t>
      </w:r>
      <w:r w:rsidRPr="00872A71">
        <w:rPr>
          <w:rFonts w:ascii="Arial Narrow" w:hAnsi="Arial Narrow"/>
        </w:rPr>
        <w:t xml:space="preserve"> проверен системой автоматически. Результат отобразится на экране.</w:t>
      </w:r>
    </w:p>
    <w:p w:rsidR="00F33261" w:rsidRDefault="00F33261" w:rsidP="00250443">
      <w:pPr>
        <w:jc w:val="both"/>
        <w:rPr>
          <w:rFonts w:ascii="Arial Narrow" w:hAnsi="Arial Narrow"/>
        </w:rPr>
      </w:pPr>
    </w:p>
    <w:p w:rsidR="00023BC1" w:rsidRDefault="00023BC1" w:rsidP="00250443">
      <w:pPr>
        <w:jc w:val="both"/>
        <w:rPr>
          <w:rFonts w:ascii="Arial Narrow" w:hAnsi="Arial Narrow"/>
        </w:rPr>
      </w:pPr>
    </w:p>
    <w:p w:rsidR="00023BC1" w:rsidRDefault="00023BC1" w:rsidP="00250443">
      <w:pPr>
        <w:jc w:val="both"/>
        <w:rPr>
          <w:rFonts w:ascii="Arial Narrow" w:hAnsi="Arial Narrow"/>
        </w:rPr>
      </w:pPr>
    </w:p>
    <w:p w:rsidR="00023BC1" w:rsidRDefault="00023BC1" w:rsidP="00250443">
      <w:pPr>
        <w:jc w:val="both"/>
        <w:rPr>
          <w:rFonts w:ascii="Arial Narrow" w:hAnsi="Arial Narrow"/>
        </w:rPr>
      </w:pPr>
    </w:p>
    <w:p w:rsidR="00023BC1" w:rsidRDefault="00023BC1" w:rsidP="00250443">
      <w:pPr>
        <w:jc w:val="both"/>
        <w:rPr>
          <w:rFonts w:ascii="Arial Narrow" w:hAnsi="Arial Narrow"/>
        </w:rPr>
      </w:pPr>
    </w:p>
    <w:p w:rsidR="00023BC1" w:rsidRPr="00C44E76" w:rsidRDefault="00023BC1" w:rsidP="00250443">
      <w:pPr>
        <w:jc w:val="both"/>
        <w:rPr>
          <w:rFonts w:ascii="Arial Narrow" w:hAnsi="Arial Narrow"/>
        </w:rPr>
      </w:pPr>
    </w:p>
    <w:p w:rsidR="00A026BC" w:rsidRPr="00F33261" w:rsidRDefault="00F33261" w:rsidP="00B534B8">
      <w:pPr>
        <w:ind w:left="284"/>
        <w:jc w:val="both"/>
        <w:rPr>
          <w:rFonts w:ascii="Arial Narrow" w:hAnsi="Arial Narrow"/>
          <w:b/>
        </w:rPr>
      </w:pPr>
      <w:r w:rsidRPr="00F33261">
        <w:rPr>
          <w:rFonts w:ascii="Arial Narrow" w:hAnsi="Arial Narrow"/>
          <w:b/>
        </w:rPr>
        <w:t xml:space="preserve">Пример </w:t>
      </w:r>
      <w:r>
        <w:rPr>
          <w:rFonts w:ascii="Arial Narrow" w:hAnsi="Arial Narrow"/>
          <w:b/>
        </w:rPr>
        <w:t>отображения на экране компьютера результатов экзамена</w:t>
      </w:r>
    </w:p>
    <w:p w:rsidR="00B534B8" w:rsidRPr="00094F1C" w:rsidRDefault="00A70D16" w:rsidP="00B534B8">
      <w:pPr>
        <w:jc w:val="both"/>
        <w:rPr>
          <w:rFonts w:ascii="Arial Narrow" w:hAnsi="Arial Narrow"/>
        </w:rPr>
      </w:pPr>
      <w:r>
        <w:rPr>
          <w:rFonts w:ascii="Arial Narrow" w:hAnsi="Arial Narrow"/>
          <w:noProof/>
          <w:lang w:eastAsia="ru-RU"/>
        </w:rPr>
        <w:pict>
          <v:rect id="_x0000_s1030" style="position:absolute;left:0;text-align:left;margin-left:8.8pt;margin-top:3.5pt;width:519.65pt;height:79.55pt;z-index:251665408" filled="f" strokecolor="#002060" strokeweight="2.25pt"/>
        </w:pict>
      </w:r>
      <w:r w:rsidR="003E203A">
        <w:rPr>
          <w:rFonts w:ascii="Arial Narrow" w:hAnsi="Arial Narrow"/>
          <w:noProof/>
          <w:lang w:eastAsia="ru-RU"/>
        </w:rPr>
        <w:drawing>
          <wp:inline distT="0" distB="0" distL="0" distR="0">
            <wp:extent cx="6635115" cy="1002030"/>
            <wp:effectExtent l="0" t="0" r="0" b="7620"/>
            <wp:docPr id="3" name="Рисунок 3" descr="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115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DC6" w:rsidRDefault="005B7DC6" w:rsidP="005B7DC6">
      <w:pPr>
        <w:rPr>
          <w:rFonts w:ascii="Times New Roman" w:hAnsi="Times New Roman"/>
          <w:b/>
          <w:sz w:val="24"/>
          <w:szCs w:val="24"/>
          <w:u w:val="single"/>
        </w:rPr>
      </w:pPr>
    </w:p>
    <w:p w:rsidR="0083265A" w:rsidRDefault="0083265A" w:rsidP="005B7DC6">
      <w:pPr>
        <w:rPr>
          <w:rFonts w:ascii="Times New Roman" w:hAnsi="Times New Roman"/>
          <w:b/>
          <w:sz w:val="24"/>
          <w:szCs w:val="24"/>
          <w:u w:val="single"/>
        </w:rPr>
      </w:pPr>
    </w:p>
    <w:p w:rsidR="0083265A" w:rsidRDefault="0083265A" w:rsidP="005B7DC6">
      <w:pPr>
        <w:rPr>
          <w:rFonts w:ascii="Times New Roman" w:hAnsi="Times New Roman"/>
          <w:b/>
          <w:sz w:val="24"/>
          <w:szCs w:val="24"/>
          <w:u w:val="single"/>
        </w:rPr>
      </w:pPr>
    </w:p>
    <w:p w:rsidR="0083265A" w:rsidRDefault="0083265A" w:rsidP="005B7DC6">
      <w:pPr>
        <w:rPr>
          <w:rFonts w:ascii="Times New Roman" w:hAnsi="Times New Roman"/>
          <w:b/>
          <w:sz w:val="24"/>
          <w:szCs w:val="24"/>
          <w:u w:val="single"/>
        </w:rPr>
      </w:pPr>
    </w:p>
    <w:p w:rsidR="00F33261" w:rsidRDefault="00344A81" w:rsidP="00344A81">
      <w:pPr>
        <w:rPr>
          <w:rFonts w:ascii="Arial Narrow" w:hAnsi="Arial Narrow"/>
          <w:b/>
          <w:u w:val="single"/>
        </w:rPr>
      </w:pPr>
      <w:r w:rsidRPr="000C1368">
        <w:rPr>
          <w:rFonts w:ascii="Arial Narrow" w:hAnsi="Arial Narrow"/>
          <w:b/>
          <w:u w:val="single"/>
        </w:rPr>
        <w:t>ВАЖНО!</w:t>
      </w:r>
    </w:p>
    <w:p w:rsidR="00344A81" w:rsidRPr="00F33261" w:rsidRDefault="00344A81" w:rsidP="00344A81">
      <w:pPr>
        <w:rPr>
          <w:rFonts w:ascii="Arial Narrow" w:hAnsi="Arial Narrow"/>
          <w:b/>
          <w:u w:val="single"/>
        </w:rPr>
      </w:pPr>
      <w:r w:rsidRPr="000C1368">
        <w:rPr>
          <w:rFonts w:ascii="Arial Narrow" w:hAnsi="Arial Narrow"/>
          <w:b/>
          <w:u w:val="single"/>
        </w:rPr>
        <w:t xml:space="preserve"> </w:t>
      </w:r>
    </w:p>
    <w:p w:rsidR="00F33261" w:rsidRPr="00F33261" w:rsidRDefault="00F33261" w:rsidP="00344A81">
      <w:pPr>
        <w:rPr>
          <w:rFonts w:ascii="Arial Narrow" w:hAnsi="Arial Narrow"/>
        </w:rPr>
      </w:pPr>
      <w:r w:rsidRPr="00F33261">
        <w:rPr>
          <w:rFonts w:ascii="Arial Narrow" w:hAnsi="Arial Narrow"/>
        </w:rPr>
        <w:t>Уважаемый слушатель, Вы можете с</w:t>
      </w:r>
      <w:r w:rsidR="00DC36AE">
        <w:rPr>
          <w:rFonts w:ascii="Arial Narrow" w:hAnsi="Arial Narrow"/>
        </w:rPr>
        <w:t>амостоятельно, на основании  ко</w:t>
      </w:r>
      <w:r w:rsidRPr="00F33261">
        <w:rPr>
          <w:rFonts w:ascii="Arial Narrow" w:hAnsi="Arial Narrow"/>
        </w:rPr>
        <w:t>личества набран</w:t>
      </w:r>
      <w:r w:rsidR="00DC36AE">
        <w:rPr>
          <w:rFonts w:ascii="Arial Narrow" w:hAnsi="Arial Narrow"/>
        </w:rPr>
        <w:t>н</w:t>
      </w:r>
      <w:r w:rsidRPr="00F33261">
        <w:rPr>
          <w:rFonts w:ascii="Arial Narrow" w:hAnsi="Arial Narrow"/>
        </w:rPr>
        <w:t>ых ба</w:t>
      </w:r>
      <w:r w:rsidR="00CF54AD">
        <w:rPr>
          <w:rFonts w:ascii="Arial Narrow" w:hAnsi="Arial Narrow"/>
        </w:rPr>
        <w:t>ллов по итогам тестирования, опр</w:t>
      </w:r>
      <w:r w:rsidRPr="00F33261">
        <w:rPr>
          <w:rFonts w:ascii="Arial Narrow" w:hAnsi="Arial Narrow"/>
        </w:rPr>
        <w:t xml:space="preserve">еделить  какую оценку вы получили. Обращаем ваше внимание, что оценка указывается в приложении к диплому об образовании. </w:t>
      </w:r>
    </w:p>
    <w:p w:rsidR="00344A81" w:rsidRPr="00023BC1" w:rsidRDefault="00023BC1" w:rsidP="00023BC1">
      <w:pPr>
        <w:jc w:val="center"/>
        <w:rPr>
          <w:rFonts w:ascii="Arial Narrow" w:hAnsi="Arial Narrow"/>
          <w:b/>
        </w:rPr>
      </w:pPr>
      <w:r w:rsidRPr="00023BC1">
        <w:rPr>
          <w:rFonts w:ascii="Arial Narrow" w:hAnsi="Arial Narrow"/>
          <w:b/>
        </w:rPr>
        <w:t>Таблица 1  «Шкала оценки прохождения обучения»</w:t>
      </w:r>
    </w:p>
    <w:tbl>
      <w:tblPr>
        <w:tblStyle w:val="a4"/>
        <w:tblW w:w="0" w:type="auto"/>
        <w:jc w:val="center"/>
        <w:tblInd w:w="-256" w:type="dxa"/>
        <w:tblLook w:val="04A0"/>
      </w:tblPr>
      <w:tblGrid>
        <w:gridCol w:w="3483"/>
        <w:gridCol w:w="6879"/>
      </w:tblGrid>
      <w:tr w:rsidR="00344A81" w:rsidRPr="0049329C" w:rsidTr="00F33261">
        <w:trPr>
          <w:jc w:val="center"/>
        </w:trPr>
        <w:tc>
          <w:tcPr>
            <w:tcW w:w="3483" w:type="dxa"/>
          </w:tcPr>
          <w:p w:rsidR="00344A81" w:rsidRPr="0049329C" w:rsidRDefault="00344A81" w:rsidP="000375B1">
            <w:pPr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49329C">
              <w:rPr>
                <w:rFonts w:ascii="Arial Narrow" w:hAnsi="Arial Narrow"/>
                <w:sz w:val="22"/>
                <w:szCs w:val="22"/>
                <w:lang w:eastAsia="en-US"/>
              </w:rPr>
              <w:t xml:space="preserve">Менее 70 % правильных </w:t>
            </w:r>
            <w:r w:rsidR="00F25F97">
              <w:rPr>
                <w:rFonts w:ascii="Arial Narrow" w:hAnsi="Arial Narrow"/>
                <w:sz w:val="22"/>
                <w:szCs w:val="22"/>
                <w:lang w:eastAsia="en-US"/>
              </w:rPr>
              <w:t xml:space="preserve"> </w:t>
            </w:r>
            <w:r w:rsidRPr="0049329C">
              <w:rPr>
                <w:rFonts w:ascii="Arial Narrow" w:hAnsi="Arial Narrow"/>
                <w:sz w:val="22"/>
                <w:szCs w:val="22"/>
                <w:lang w:eastAsia="en-US"/>
              </w:rPr>
              <w:t>ответов</w:t>
            </w:r>
          </w:p>
        </w:tc>
        <w:tc>
          <w:tcPr>
            <w:tcW w:w="6879" w:type="dxa"/>
          </w:tcPr>
          <w:p w:rsidR="00344A81" w:rsidRPr="0049329C" w:rsidRDefault="00344A81" w:rsidP="000375B1">
            <w:pPr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49329C">
              <w:rPr>
                <w:rFonts w:ascii="Arial Narrow" w:hAnsi="Arial Narrow"/>
                <w:sz w:val="22"/>
                <w:szCs w:val="22"/>
                <w:lang w:eastAsia="en-US"/>
              </w:rPr>
              <w:t>неудовлетворительно, приступайте ко второй попытке</w:t>
            </w:r>
          </w:p>
        </w:tc>
      </w:tr>
      <w:tr w:rsidR="00344A81" w:rsidRPr="0049329C" w:rsidTr="00F33261">
        <w:trPr>
          <w:jc w:val="center"/>
        </w:trPr>
        <w:tc>
          <w:tcPr>
            <w:tcW w:w="3483" w:type="dxa"/>
          </w:tcPr>
          <w:p w:rsidR="00344A81" w:rsidRPr="0049329C" w:rsidRDefault="00344A81" w:rsidP="00320490">
            <w:pPr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49329C">
              <w:rPr>
                <w:rFonts w:ascii="Arial Narrow" w:hAnsi="Arial Narrow"/>
                <w:sz w:val="22"/>
                <w:szCs w:val="22"/>
                <w:lang w:eastAsia="en-US"/>
              </w:rPr>
              <w:t>70 – 80%</w:t>
            </w:r>
          </w:p>
        </w:tc>
        <w:tc>
          <w:tcPr>
            <w:tcW w:w="6879" w:type="dxa"/>
          </w:tcPr>
          <w:p w:rsidR="00344A81" w:rsidRPr="0049329C" w:rsidRDefault="00344A81" w:rsidP="000375B1">
            <w:pPr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49329C">
              <w:rPr>
                <w:rFonts w:ascii="Arial Narrow" w:hAnsi="Arial Narrow"/>
                <w:sz w:val="22"/>
                <w:szCs w:val="22"/>
                <w:lang w:eastAsia="en-US"/>
              </w:rPr>
              <w:t>оценка «3» - удовлетворительно</w:t>
            </w:r>
          </w:p>
        </w:tc>
      </w:tr>
      <w:tr w:rsidR="00344A81" w:rsidRPr="0049329C" w:rsidTr="00F33261">
        <w:trPr>
          <w:jc w:val="center"/>
        </w:trPr>
        <w:tc>
          <w:tcPr>
            <w:tcW w:w="3483" w:type="dxa"/>
          </w:tcPr>
          <w:p w:rsidR="00344A81" w:rsidRPr="0049329C" w:rsidRDefault="00344A81" w:rsidP="00320490">
            <w:pPr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49329C">
              <w:rPr>
                <w:rFonts w:ascii="Arial Narrow" w:hAnsi="Arial Narrow"/>
                <w:sz w:val="22"/>
                <w:szCs w:val="22"/>
                <w:lang w:eastAsia="en-US"/>
              </w:rPr>
              <w:t>81 – 90 %</w:t>
            </w:r>
          </w:p>
        </w:tc>
        <w:tc>
          <w:tcPr>
            <w:tcW w:w="6879" w:type="dxa"/>
          </w:tcPr>
          <w:p w:rsidR="00344A81" w:rsidRPr="0049329C" w:rsidRDefault="00344A81" w:rsidP="000375B1">
            <w:pPr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49329C">
              <w:rPr>
                <w:rFonts w:ascii="Arial Narrow" w:hAnsi="Arial Narrow"/>
                <w:sz w:val="22"/>
                <w:szCs w:val="22"/>
                <w:lang w:eastAsia="en-US"/>
              </w:rPr>
              <w:t>оценка «4» - хорошо</w:t>
            </w:r>
          </w:p>
        </w:tc>
      </w:tr>
      <w:tr w:rsidR="00344A81" w:rsidRPr="0049329C" w:rsidTr="00F33261">
        <w:trPr>
          <w:jc w:val="center"/>
        </w:trPr>
        <w:tc>
          <w:tcPr>
            <w:tcW w:w="3483" w:type="dxa"/>
          </w:tcPr>
          <w:p w:rsidR="00344A81" w:rsidRPr="0049329C" w:rsidRDefault="00344A81" w:rsidP="00320490">
            <w:pPr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49329C">
              <w:rPr>
                <w:rFonts w:ascii="Arial Narrow" w:hAnsi="Arial Narrow"/>
                <w:sz w:val="22"/>
                <w:szCs w:val="22"/>
                <w:lang w:eastAsia="en-US"/>
              </w:rPr>
              <w:t>91-100 %</w:t>
            </w:r>
          </w:p>
        </w:tc>
        <w:tc>
          <w:tcPr>
            <w:tcW w:w="6879" w:type="dxa"/>
          </w:tcPr>
          <w:p w:rsidR="00344A81" w:rsidRPr="0049329C" w:rsidRDefault="00344A81" w:rsidP="000375B1">
            <w:pPr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49329C">
              <w:rPr>
                <w:rFonts w:ascii="Arial Narrow" w:hAnsi="Arial Narrow"/>
                <w:sz w:val="22"/>
                <w:szCs w:val="22"/>
                <w:lang w:eastAsia="en-US"/>
              </w:rPr>
              <w:t>оценка «5» - отлично</w:t>
            </w:r>
          </w:p>
        </w:tc>
      </w:tr>
    </w:tbl>
    <w:p w:rsidR="008E72E5" w:rsidRPr="00F33261" w:rsidRDefault="008E72E5" w:rsidP="00B534B8">
      <w:pPr>
        <w:pBdr>
          <w:bottom w:val="thickThinSmallGap" w:sz="24" w:space="1" w:color="auto"/>
        </w:pBdr>
        <w:rPr>
          <w:rFonts w:ascii="Arial Narrow" w:hAnsi="Arial Narrow"/>
        </w:rPr>
      </w:pPr>
    </w:p>
    <w:p w:rsidR="008E72E5" w:rsidRPr="00F33261" w:rsidRDefault="008E72E5" w:rsidP="00B534B8">
      <w:pPr>
        <w:pBdr>
          <w:bottom w:val="thickThinSmallGap" w:sz="24" w:space="1" w:color="auto"/>
        </w:pBdr>
        <w:rPr>
          <w:rFonts w:ascii="Arial Narrow" w:hAnsi="Arial Narrow"/>
        </w:rPr>
      </w:pPr>
    </w:p>
    <w:p w:rsidR="008E72E5" w:rsidRPr="00F33261" w:rsidRDefault="008E72E5" w:rsidP="00B534B8">
      <w:pPr>
        <w:pBdr>
          <w:bottom w:val="thickThinSmallGap" w:sz="24" w:space="1" w:color="auto"/>
        </w:pBdr>
        <w:rPr>
          <w:rFonts w:ascii="Arial Narrow" w:hAnsi="Arial Narrow"/>
        </w:rPr>
      </w:pPr>
    </w:p>
    <w:p w:rsidR="008E72E5" w:rsidRPr="00094F1C" w:rsidRDefault="008E72E5" w:rsidP="008E72E5">
      <w:pPr>
        <w:pBdr>
          <w:bottom w:val="thickThinSmallGap" w:sz="24" w:space="1" w:color="auto"/>
        </w:pBdr>
        <w:rPr>
          <w:rFonts w:ascii="Arial Narrow" w:hAnsi="Arial Narrow"/>
        </w:rPr>
      </w:pPr>
    </w:p>
    <w:p w:rsidR="008E72E5" w:rsidRDefault="00F33261" w:rsidP="00F33261">
      <w:pPr>
        <w:jc w:val="center"/>
        <w:rPr>
          <w:b/>
        </w:rPr>
      </w:pPr>
      <w:r>
        <w:rPr>
          <w:b/>
        </w:rPr>
        <w:lastRenderedPageBreak/>
        <w:t>Технические настройки вашего компьютера, необходимые для работы на дистанционном портале института.</w:t>
      </w:r>
    </w:p>
    <w:p w:rsidR="008E72E5" w:rsidRDefault="008E72E5" w:rsidP="00F33261">
      <w:pPr>
        <w:ind w:left="-284"/>
        <w:jc w:val="center"/>
        <w:rPr>
          <w:b/>
        </w:rPr>
      </w:pPr>
      <w:r w:rsidRPr="00872A71">
        <w:rPr>
          <w:rFonts w:ascii="Arial Narrow" w:hAnsi="Arial Narrow"/>
          <w:lang w:eastAsia="ru-RU"/>
        </w:rPr>
        <w:t>Система дистанционного обучения оптимизирована для работы с любыми браузерами:</w:t>
      </w:r>
      <w:r w:rsidRPr="00872A71">
        <w:rPr>
          <w:rFonts w:ascii="Arial Narrow" w:hAnsi="Arial Narrow"/>
          <w:b/>
          <w:bCs/>
          <w:i/>
          <w:iCs/>
          <w:color w:val="000080"/>
          <w:lang w:eastAsia="ru-RU"/>
        </w:rPr>
        <w:t xml:space="preserve"> </w:t>
      </w:r>
      <w:r w:rsidRPr="00872A71">
        <w:rPr>
          <w:rFonts w:ascii="Arial Narrow" w:hAnsi="Arial Narrow"/>
          <w:b/>
          <w:bCs/>
          <w:i/>
          <w:iCs/>
          <w:color w:val="000080"/>
          <w:lang w:eastAsia="ru-RU"/>
        </w:rPr>
        <w:br/>
      </w:r>
      <w:proofErr w:type="spellStart"/>
      <w:r w:rsidRPr="00872A71">
        <w:rPr>
          <w:rFonts w:ascii="Arial Narrow" w:hAnsi="Arial Narrow"/>
          <w:b/>
          <w:bCs/>
          <w:i/>
          <w:iCs/>
          <w:color w:val="000080"/>
          <w:lang w:eastAsia="ru-RU"/>
        </w:rPr>
        <w:t>Internet</w:t>
      </w:r>
      <w:proofErr w:type="spellEnd"/>
      <w:r w:rsidRPr="00872A71">
        <w:rPr>
          <w:rFonts w:ascii="Arial Narrow" w:hAnsi="Arial Narrow"/>
          <w:b/>
          <w:bCs/>
          <w:i/>
          <w:iCs/>
          <w:color w:val="000080"/>
          <w:lang w:eastAsia="ru-RU"/>
        </w:rPr>
        <w:t xml:space="preserve"> </w:t>
      </w:r>
      <w:proofErr w:type="spellStart"/>
      <w:r w:rsidRPr="00872A71">
        <w:rPr>
          <w:rFonts w:ascii="Arial Narrow" w:hAnsi="Arial Narrow"/>
          <w:b/>
          <w:bCs/>
          <w:i/>
          <w:iCs/>
          <w:color w:val="000080"/>
          <w:lang w:eastAsia="ru-RU"/>
        </w:rPr>
        <w:t>Explorer</w:t>
      </w:r>
      <w:proofErr w:type="spellEnd"/>
      <w:r w:rsidRPr="00872A71">
        <w:rPr>
          <w:rFonts w:ascii="Arial Narrow" w:hAnsi="Arial Narrow"/>
          <w:b/>
          <w:bCs/>
          <w:i/>
          <w:iCs/>
          <w:color w:val="000080"/>
          <w:lang w:eastAsia="ru-RU"/>
        </w:rPr>
        <w:t xml:space="preserve"> 7 и выше</w:t>
      </w:r>
      <w:r w:rsidRPr="00872A71">
        <w:rPr>
          <w:rFonts w:ascii="Arial Narrow" w:hAnsi="Arial Narrow"/>
          <w:b/>
          <w:bCs/>
          <w:i/>
          <w:iCs/>
          <w:color w:val="1F497D"/>
          <w:lang w:eastAsia="ru-RU"/>
        </w:rPr>
        <w:t xml:space="preserve">, </w:t>
      </w:r>
      <w:proofErr w:type="spellStart"/>
      <w:r w:rsidRPr="00872A71">
        <w:rPr>
          <w:rFonts w:ascii="Arial Narrow" w:hAnsi="Arial Narrow"/>
          <w:b/>
          <w:bCs/>
          <w:i/>
          <w:iCs/>
          <w:color w:val="000080"/>
          <w:lang w:eastAsia="ru-RU"/>
        </w:rPr>
        <w:t>Opera</w:t>
      </w:r>
      <w:proofErr w:type="spellEnd"/>
      <w:r w:rsidRPr="00872A71">
        <w:rPr>
          <w:rFonts w:ascii="Arial Narrow" w:hAnsi="Arial Narrow"/>
          <w:b/>
          <w:bCs/>
          <w:i/>
          <w:iCs/>
          <w:color w:val="000080"/>
          <w:lang w:eastAsia="ru-RU"/>
        </w:rPr>
        <w:t xml:space="preserve">, </w:t>
      </w:r>
      <w:proofErr w:type="spellStart"/>
      <w:r w:rsidRPr="00872A71">
        <w:rPr>
          <w:rFonts w:ascii="Arial Narrow" w:hAnsi="Arial Narrow"/>
          <w:b/>
          <w:bCs/>
          <w:i/>
          <w:iCs/>
          <w:color w:val="000080"/>
          <w:lang w:eastAsia="ru-RU"/>
        </w:rPr>
        <w:t>FireFox</w:t>
      </w:r>
      <w:proofErr w:type="spellEnd"/>
      <w:r w:rsidRPr="00872A71">
        <w:rPr>
          <w:rFonts w:ascii="Arial Narrow" w:hAnsi="Arial Narrow"/>
          <w:b/>
          <w:bCs/>
          <w:i/>
          <w:iCs/>
          <w:color w:val="000080"/>
          <w:lang w:eastAsia="ru-RU"/>
        </w:rPr>
        <w:t xml:space="preserve">, </w:t>
      </w:r>
      <w:proofErr w:type="spellStart"/>
      <w:r w:rsidRPr="00872A71">
        <w:rPr>
          <w:rFonts w:ascii="Arial Narrow" w:hAnsi="Arial Narrow"/>
          <w:b/>
          <w:bCs/>
          <w:i/>
          <w:iCs/>
          <w:color w:val="000080"/>
          <w:lang w:eastAsia="ru-RU"/>
        </w:rPr>
        <w:t>Google</w:t>
      </w:r>
      <w:proofErr w:type="spellEnd"/>
      <w:r w:rsidRPr="00872A71">
        <w:rPr>
          <w:rFonts w:ascii="Arial Narrow" w:hAnsi="Arial Narrow"/>
          <w:b/>
          <w:bCs/>
          <w:i/>
          <w:iCs/>
          <w:color w:val="000080"/>
          <w:lang w:eastAsia="ru-RU"/>
        </w:rPr>
        <w:t xml:space="preserve"> </w:t>
      </w:r>
      <w:proofErr w:type="spellStart"/>
      <w:r w:rsidRPr="00872A71">
        <w:rPr>
          <w:rFonts w:ascii="Arial Narrow" w:hAnsi="Arial Narrow"/>
          <w:b/>
          <w:bCs/>
          <w:i/>
          <w:iCs/>
          <w:color w:val="000080"/>
          <w:lang w:eastAsia="ru-RU"/>
        </w:rPr>
        <w:t>Chrome</w:t>
      </w:r>
      <w:proofErr w:type="spellEnd"/>
      <w:r w:rsidRPr="00872A71">
        <w:rPr>
          <w:rFonts w:ascii="Arial Narrow" w:hAnsi="Arial Narrow"/>
          <w:lang w:eastAsia="ru-RU"/>
        </w:rPr>
        <w:t xml:space="preserve">. Некоторые элементы выполняются с поддержкой  </w:t>
      </w:r>
      <w:proofErr w:type="spellStart"/>
      <w:r w:rsidRPr="00872A71">
        <w:rPr>
          <w:rFonts w:ascii="Arial Narrow" w:hAnsi="Arial Narrow"/>
          <w:lang w:eastAsia="ru-RU"/>
        </w:rPr>
        <w:t>JavaScript</w:t>
      </w:r>
      <w:proofErr w:type="spellEnd"/>
      <w:r w:rsidRPr="00872A71">
        <w:rPr>
          <w:rFonts w:ascii="Arial Narrow" w:hAnsi="Arial Narrow"/>
          <w:lang w:eastAsia="ru-RU"/>
        </w:rPr>
        <w:t xml:space="preserve">. Для просмотра учебных материалов потребуется наличие установленной программы </w:t>
      </w:r>
      <w:proofErr w:type="spellStart"/>
      <w:r w:rsidRPr="00872A71">
        <w:rPr>
          <w:rFonts w:ascii="Arial Narrow" w:hAnsi="Arial Narrow"/>
          <w:b/>
          <w:lang w:eastAsia="ru-RU"/>
        </w:rPr>
        <w:t>Adobe</w:t>
      </w:r>
      <w:proofErr w:type="spellEnd"/>
      <w:r w:rsidRPr="00872A71">
        <w:rPr>
          <w:rFonts w:ascii="Arial Narrow" w:hAnsi="Arial Narrow"/>
          <w:b/>
          <w:lang w:eastAsia="ru-RU"/>
        </w:rPr>
        <w:t xml:space="preserve"> </w:t>
      </w:r>
      <w:proofErr w:type="spellStart"/>
      <w:r w:rsidRPr="00872A71">
        <w:rPr>
          <w:rFonts w:ascii="Arial Narrow" w:hAnsi="Arial Narrow"/>
          <w:b/>
          <w:lang w:eastAsia="ru-RU"/>
        </w:rPr>
        <w:t>Reader</w:t>
      </w:r>
      <w:proofErr w:type="spellEnd"/>
      <w:r w:rsidRPr="00872A71">
        <w:rPr>
          <w:rFonts w:ascii="Arial Narrow" w:hAnsi="Arial Narrow"/>
          <w:lang w:eastAsia="ru-RU"/>
        </w:rPr>
        <w:t xml:space="preserve"> на вашем компьютере.</w:t>
      </w:r>
    </w:p>
    <w:p w:rsidR="008E72E5" w:rsidRPr="008E72E5" w:rsidRDefault="008E72E5" w:rsidP="00B534B8">
      <w:pPr>
        <w:pBdr>
          <w:bottom w:val="thickThinSmallGap" w:sz="24" w:space="1" w:color="auto"/>
        </w:pBdr>
        <w:rPr>
          <w:rFonts w:ascii="Arial Narrow" w:hAnsi="Arial Narrow"/>
        </w:rPr>
      </w:pPr>
    </w:p>
    <w:p w:rsidR="007301E4" w:rsidRDefault="007301E4" w:rsidP="003D0A75">
      <w:pPr>
        <w:jc w:val="center"/>
        <w:rPr>
          <w:rFonts w:ascii="Arial Black" w:hAnsi="Arial Black"/>
          <w:b/>
          <w:i/>
        </w:rPr>
      </w:pPr>
    </w:p>
    <w:p w:rsidR="003D0A75" w:rsidRDefault="005328E5" w:rsidP="003D0A75">
      <w:pPr>
        <w:jc w:val="center"/>
        <w:rPr>
          <w:rFonts w:ascii="Arial Black" w:hAnsi="Arial Black"/>
          <w:b/>
          <w:i/>
        </w:rPr>
      </w:pPr>
      <w:r w:rsidRPr="007C2D4D">
        <w:rPr>
          <w:rFonts w:ascii="Arial Black" w:hAnsi="Arial Black"/>
          <w:b/>
          <w:i/>
        </w:rPr>
        <w:t>ВХОД В СИСТЕМУ ДИСТАНЦИОННОГО ОБУЧЕНИЯ ДОСТУПЕН КРУГЛОСУТОЧНО</w:t>
      </w:r>
    </w:p>
    <w:p w:rsidR="003D0A75" w:rsidRDefault="003D0A75" w:rsidP="003D0A75">
      <w:pPr>
        <w:jc w:val="center"/>
        <w:rPr>
          <w:rFonts w:ascii="Arial Black" w:hAnsi="Arial Black"/>
          <w:b/>
          <w:i/>
        </w:rPr>
      </w:pPr>
    </w:p>
    <w:p w:rsidR="00691988" w:rsidRDefault="00691988" w:rsidP="003D0A75">
      <w:pPr>
        <w:jc w:val="center"/>
        <w:rPr>
          <w:rFonts w:ascii="Arial Black" w:hAnsi="Arial Black"/>
          <w:b/>
          <w:i/>
        </w:rPr>
      </w:pPr>
    </w:p>
    <w:p w:rsidR="00023BC1" w:rsidRDefault="00023BC1" w:rsidP="003D0A75">
      <w:pPr>
        <w:jc w:val="center"/>
        <w:rPr>
          <w:rFonts w:ascii="Arial Narrow" w:hAnsi="Arial Narrow"/>
          <w:b/>
        </w:rPr>
      </w:pPr>
      <w:proofErr w:type="spellStart"/>
      <w:r w:rsidRPr="00023BC1">
        <w:rPr>
          <w:rFonts w:ascii="Arial Narrow" w:hAnsi="Arial Narrow"/>
          <w:b/>
        </w:rPr>
        <w:t>Тьютерская</w:t>
      </w:r>
      <w:proofErr w:type="spellEnd"/>
      <w:r w:rsidRPr="00023BC1">
        <w:rPr>
          <w:rFonts w:ascii="Arial Narrow" w:hAnsi="Arial Narrow"/>
          <w:b/>
        </w:rPr>
        <w:t xml:space="preserve">  поддержка обучения:</w:t>
      </w:r>
    </w:p>
    <w:p w:rsidR="00023BC1" w:rsidRPr="00023BC1" w:rsidRDefault="00023BC1" w:rsidP="003D0A75">
      <w:pPr>
        <w:jc w:val="center"/>
        <w:rPr>
          <w:rFonts w:ascii="Arial Black" w:hAnsi="Arial Black"/>
          <w:b/>
          <w:i/>
        </w:rPr>
      </w:pPr>
    </w:p>
    <w:tbl>
      <w:tblPr>
        <w:tblStyle w:val="a4"/>
        <w:tblpPr w:leftFromText="180" w:rightFromText="180" w:vertAnchor="text" w:horzAnchor="margin" w:tblpXSpec="center" w:tblpY="22"/>
        <w:tblW w:w="112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12"/>
        <w:gridCol w:w="2412"/>
        <w:gridCol w:w="2835"/>
        <w:gridCol w:w="3008"/>
      </w:tblGrid>
      <w:tr w:rsidR="00023BC1" w:rsidTr="009E0EA3">
        <w:tc>
          <w:tcPr>
            <w:tcW w:w="3012" w:type="dxa"/>
          </w:tcPr>
          <w:p w:rsidR="0004129B" w:rsidRPr="0004129B" w:rsidRDefault="00023BC1" w:rsidP="00023BC1">
            <w:pPr>
              <w:ind w:left="-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129B">
              <w:rPr>
                <w:rFonts w:ascii="Times New Roman" w:hAnsi="Times New Roman"/>
                <w:b/>
                <w:sz w:val="24"/>
                <w:szCs w:val="24"/>
              </w:rPr>
              <w:t xml:space="preserve">8-800-200-42-62 </w:t>
            </w:r>
          </w:p>
          <w:p w:rsidR="00023BC1" w:rsidRPr="0004129B" w:rsidRDefault="0004129B" w:rsidP="00023BC1">
            <w:pPr>
              <w:ind w:left="-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129B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="00023BC1" w:rsidRPr="0004129B">
              <w:rPr>
                <w:rFonts w:ascii="Times New Roman" w:hAnsi="Times New Roman"/>
                <w:b/>
                <w:sz w:val="24"/>
                <w:szCs w:val="24"/>
              </w:rPr>
              <w:t>(звонок бесплатный)</w:t>
            </w:r>
          </w:p>
        </w:tc>
        <w:tc>
          <w:tcPr>
            <w:tcW w:w="2412" w:type="dxa"/>
          </w:tcPr>
          <w:p w:rsidR="00023BC1" w:rsidRPr="0004129B" w:rsidRDefault="00023BC1" w:rsidP="00023B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29B">
              <w:rPr>
                <w:rFonts w:ascii="Times New Roman" w:hAnsi="Times New Roman"/>
                <w:sz w:val="24"/>
                <w:szCs w:val="24"/>
              </w:rPr>
              <w:t xml:space="preserve">Телефон:  </w:t>
            </w:r>
          </w:p>
          <w:p w:rsidR="00023BC1" w:rsidRPr="0004129B" w:rsidRDefault="00023BC1" w:rsidP="00023B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29B">
              <w:rPr>
                <w:rFonts w:ascii="Times New Roman" w:hAnsi="Times New Roman"/>
                <w:b/>
                <w:sz w:val="24"/>
                <w:szCs w:val="24"/>
              </w:rPr>
              <w:t>8 (8452) 65-98-81</w:t>
            </w:r>
          </w:p>
        </w:tc>
        <w:tc>
          <w:tcPr>
            <w:tcW w:w="2835" w:type="dxa"/>
          </w:tcPr>
          <w:p w:rsidR="00023BC1" w:rsidRPr="0004129B" w:rsidRDefault="00023BC1" w:rsidP="00023B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129B">
              <w:rPr>
                <w:rFonts w:ascii="Times New Roman" w:hAnsi="Times New Roman"/>
                <w:sz w:val="24"/>
                <w:szCs w:val="24"/>
              </w:rPr>
              <w:t>Электронная почта:</w:t>
            </w:r>
            <w:r w:rsidRPr="0004129B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hyperlink r:id="rId15" w:history="1">
              <w:r w:rsidRPr="0004129B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en-US"/>
                </w:rPr>
                <w:t>doidpo</w:t>
              </w:r>
              <w:r w:rsidRPr="0004129B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@</w:t>
              </w:r>
              <w:r w:rsidRPr="0004129B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en-US"/>
                </w:rPr>
                <w:t>yandex</w:t>
              </w:r>
              <w:r w:rsidRPr="0004129B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.</w:t>
              </w:r>
              <w:r w:rsidRPr="0004129B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3008" w:type="dxa"/>
          </w:tcPr>
          <w:p w:rsidR="00023BC1" w:rsidRPr="0004129B" w:rsidRDefault="00023BC1" w:rsidP="00023BC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4129B">
              <w:rPr>
                <w:rFonts w:ascii="Times New Roman" w:hAnsi="Times New Roman"/>
                <w:sz w:val="24"/>
                <w:szCs w:val="24"/>
              </w:rPr>
              <w:t>Официальный сайт:</w:t>
            </w:r>
            <w:r w:rsidRPr="0004129B">
              <w:rPr>
                <w:rFonts w:ascii="Arial Narrow" w:hAnsi="Arial Narrow"/>
                <w:sz w:val="24"/>
                <w:szCs w:val="24"/>
              </w:rPr>
              <w:t xml:space="preserve"> </w:t>
            </w:r>
            <w:hyperlink r:id="rId16" w:history="1">
              <w:r w:rsidRPr="0004129B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en-US"/>
                </w:rPr>
                <w:t>http</w:t>
              </w:r>
              <w:r w:rsidRPr="0004129B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://</w:t>
              </w:r>
              <w:proofErr w:type="spellStart"/>
              <w:r w:rsidRPr="0004129B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en-US"/>
                </w:rPr>
                <w:t>midorf</w:t>
              </w:r>
              <w:proofErr w:type="spellEnd"/>
              <w:r w:rsidRPr="0004129B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.</w:t>
              </w:r>
              <w:proofErr w:type="spellStart"/>
              <w:r w:rsidRPr="0004129B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</w:tbl>
    <w:p w:rsidR="00232233" w:rsidRPr="00713FC7" w:rsidRDefault="00232233" w:rsidP="003D0A75">
      <w:pPr>
        <w:rPr>
          <w:rFonts w:ascii="Arial Narrow" w:hAnsi="Arial Narrow"/>
        </w:rPr>
      </w:pPr>
    </w:p>
    <w:sectPr w:rsidR="00232233" w:rsidRPr="00713FC7" w:rsidSect="00023BC1">
      <w:pgSz w:w="11906" w:h="16838"/>
      <w:pgMar w:top="426" w:right="566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221A5"/>
    <w:multiLevelType w:val="hybridMultilevel"/>
    <w:tmpl w:val="2F0E9662"/>
    <w:lvl w:ilvl="0" w:tplc="F7CAB3FA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A703F"/>
    <w:rsid w:val="00023BC1"/>
    <w:rsid w:val="00025809"/>
    <w:rsid w:val="00035F8F"/>
    <w:rsid w:val="00036B8A"/>
    <w:rsid w:val="000375B1"/>
    <w:rsid w:val="0004129B"/>
    <w:rsid w:val="00057354"/>
    <w:rsid w:val="00081B7B"/>
    <w:rsid w:val="000A703F"/>
    <w:rsid w:val="000C1368"/>
    <w:rsid w:val="000E60D1"/>
    <w:rsid w:val="00100504"/>
    <w:rsid w:val="0012019F"/>
    <w:rsid w:val="00145DB2"/>
    <w:rsid w:val="00160283"/>
    <w:rsid w:val="001727E2"/>
    <w:rsid w:val="00183393"/>
    <w:rsid w:val="0018357C"/>
    <w:rsid w:val="001843AD"/>
    <w:rsid w:val="001978EC"/>
    <w:rsid w:val="001D2140"/>
    <w:rsid w:val="00232233"/>
    <w:rsid w:val="00235762"/>
    <w:rsid w:val="00243E7F"/>
    <w:rsid w:val="00250443"/>
    <w:rsid w:val="002600C8"/>
    <w:rsid w:val="00294C1E"/>
    <w:rsid w:val="002A55E9"/>
    <w:rsid w:val="002A733F"/>
    <w:rsid w:val="002A7D07"/>
    <w:rsid w:val="002B01D3"/>
    <w:rsid w:val="002C432A"/>
    <w:rsid w:val="002E1FF8"/>
    <w:rsid w:val="002E75A7"/>
    <w:rsid w:val="002F5428"/>
    <w:rsid w:val="00320490"/>
    <w:rsid w:val="00344A81"/>
    <w:rsid w:val="003D0A75"/>
    <w:rsid w:val="003D62A3"/>
    <w:rsid w:val="003E203A"/>
    <w:rsid w:val="003F2675"/>
    <w:rsid w:val="00403A50"/>
    <w:rsid w:val="004051BE"/>
    <w:rsid w:val="0042414F"/>
    <w:rsid w:val="004261AB"/>
    <w:rsid w:val="00431794"/>
    <w:rsid w:val="0044226B"/>
    <w:rsid w:val="00451F22"/>
    <w:rsid w:val="0045552A"/>
    <w:rsid w:val="00467FF5"/>
    <w:rsid w:val="004851C0"/>
    <w:rsid w:val="00485E74"/>
    <w:rsid w:val="00486202"/>
    <w:rsid w:val="0049329C"/>
    <w:rsid w:val="00495822"/>
    <w:rsid w:val="004A6D47"/>
    <w:rsid w:val="00510217"/>
    <w:rsid w:val="00516959"/>
    <w:rsid w:val="00520103"/>
    <w:rsid w:val="005328E5"/>
    <w:rsid w:val="005366D5"/>
    <w:rsid w:val="00551B20"/>
    <w:rsid w:val="00561B92"/>
    <w:rsid w:val="00585B5B"/>
    <w:rsid w:val="005A2D4C"/>
    <w:rsid w:val="005B7DC6"/>
    <w:rsid w:val="005C74EE"/>
    <w:rsid w:val="00623F57"/>
    <w:rsid w:val="00626B11"/>
    <w:rsid w:val="00632212"/>
    <w:rsid w:val="00661033"/>
    <w:rsid w:val="006754F5"/>
    <w:rsid w:val="00681B1A"/>
    <w:rsid w:val="00682E4C"/>
    <w:rsid w:val="006836DB"/>
    <w:rsid w:val="00691988"/>
    <w:rsid w:val="006C0320"/>
    <w:rsid w:val="006C68BA"/>
    <w:rsid w:val="00713FC7"/>
    <w:rsid w:val="00720C23"/>
    <w:rsid w:val="007301E4"/>
    <w:rsid w:val="007369F3"/>
    <w:rsid w:val="00767E77"/>
    <w:rsid w:val="00790845"/>
    <w:rsid w:val="0079163A"/>
    <w:rsid w:val="007A7A65"/>
    <w:rsid w:val="007B74DA"/>
    <w:rsid w:val="007C0370"/>
    <w:rsid w:val="007C2D4D"/>
    <w:rsid w:val="007C3263"/>
    <w:rsid w:val="007D37F6"/>
    <w:rsid w:val="007E556A"/>
    <w:rsid w:val="007F46FA"/>
    <w:rsid w:val="00806F7D"/>
    <w:rsid w:val="0081682D"/>
    <w:rsid w:val="00817EC4"/>
    <w:rsid w:val="0083265A"/>
    <w:rsid w:val="00846205"/>
    <w:rsid w:val="00853C15"/>
    <w:rsid w:val="008566EB"/>
    <w:rsid w:val="00872A71"/>
    <w:rsid w:val="008E72E5"/>
    <w:rsid w:val="008F0532"/>
    <w:rsid w:val="009228C0"/>
    <w:rsid w:val="00936363"/>
    <w:rsid w:val="009619DA"/>
    <w:rsid w:val="00993ECE"/>
    <w:rsid w:val="009956DB"/>
    <w:rsid w:val="00996C85"/>
    <w:rsid w:val="009E0EA3"/>
    <w:rsid w:val="00A026BC"/>
    <w:rsid w:val="00A31BEA"/>
    <w:rsid w:val="00A33ABD"/>
    <w:rsid w:val="00A43045"/>
    <w:rsid w:val="00A51FA1"/>
    <w:rsid w:val="00A539B4"/>
    <w:rsid w:val="00A70D16"/>
    <w:rsid w:val="00A72AFD"/>
    <w:rsid w:val="00A84B68"/>
    <w:rsid w:val="00AD78FA"/>
    <w:rsid w:val="00AD7E28"/>
    <w:rsid w:val="00B143E0"/>
    <w:rsid w:val="00B4220B"/>
    <w:rsid w:val="00B4763F"/>
    <w:rsid w:val="00B534B8"/>
    <w:rsid w:val="00B73AB2"/>
    <w:rsid w:val="00B81256"/>
    <w:rsid w:val="00B84C45"/>
    <w:rsid w:val="00BA2A92"/>
    <w:rsid w:val="00BA638F"/>
    <w:rsid w:val="00BB0678"/>
    <w:rsid w:val="00BC1A2F"/>
    <w:rsid w:val="00BC6301"/>
    <w:rsid w:val="00BE5DE1"/>
    <w:rsid w:val="00C115C6"/>
    <w:rsid w:val="00C20CB7"/>
    <w:rsid w:val="00C4390D"/>
    <w:rsid w:val="00C44E76"/>
    <w:rsid w:val="00C5435C"/>
    <w:rsid w:val="00CB09AC"/>
    <w:rsid w:val="00CD1FA4"/>
    <w:rsid w:val="00CF14BF"/>
    <w:rsid w:val="00CF2699"/>
    <w:rsid w:val="00CF54AD"/>
    <w:rsid w:val="00D10405"/>
    <w:rsid w:val="00D318C0"/>
    <w:rsid w:val="00D31E5C"/>
    <w:rsid w:val="00D41188"/>
    <w:rsid w:val="00D565DA"/>
    <w:rsid w:val="00D75D2E"/>
    <w:rsid w:val="00D935F1"/>
    <w:rsid w:val="00DC36AE"/>
    <w:rsid w:val="00DD2D6E"/>
    <w:rsid w:val="00DE0FFF"/>
    <w:rsid w:val="00E23C6C"/>
    <w:rsid w:val="00E670DD"/>
    <w:rsid w:val="00E829EE"/>
    <w:rsid w:val="00EE1A2F"/>
    <w:rsid w:val="00F105D9"/>
    <w:rsid w:val="00F25F97"/>
    <w:rsid w:val="00F33261"/>
    <w:rsid w:val="00F473B7"/>
    <w:rsid w:val="00F95F10"/>
    <w:rsid w:val="00F95FA7"/>
    <w:rsid w:val="00FB3053"/>
    <w:rsid w:val="00FD4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>
      <o:colormenu v:ext="edit" fillcolor="none" strokecolor="red"/>
    </o:shapedefaults>
    <o:shapelayout v:ext="edit">
      <o:idmap v:ext="edit" data="1"/>
      <o:rules v:ext="edit">
        <o:r id="V:Rule2" type="connector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4B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534B8"/>
    <w:rPr>
      <w:color w:val="0000FF"/>
      <w:u w:val="single"/>
    </w:rPr>
  </w:style>
  <w:style w:type="table" w:styleId="a4">
    <w:name w:val="Table Grid"/>
    <w:basedOn w:val="a1"/>
    <w:uiPriority w:val="59"/>
    <w:rsid w:val="00B534B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169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6959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829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midorf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midorf.ru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hyperlink" Target="mailto:doidpo@yandex.ru" TargetMode="Externa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2BEF64-46BE-46F0-A77C-A54A77E07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4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</dc:creator>
  <cp:keywords/>
  <dc:description/>
  <cp:lastModifiedBy>user</cp:lastModifiedBy>
  <cp:revision>26</cp:revision>
  <cp:lastPrinted>2020-12-04T10:06:00Z</cp:lastPrinted>
  <dcterms:created xsi:type="dcterms:W3CDTF">2018-07-18T05:02:00Z</dcterms:created>
  <dcterms:modified xsi:type="dcterms:W3CDTF">2020-12-11T12:13:00Z</dcterms:modified>
</cp:coreProperties>
</file>